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2D013A93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77777777" w:rsidR="00D51340" w:rsidRDefault="00D51340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 w:rsidRPr="003F1B8C">
        <w:rPr>
          <w:rFonts w:ascii="Lato" w:hAnsi="Lato" w:cs="Arial"/>
          <w:b/>
          <w:color w:val="2E74B5" w:themeColor="accent1" w:themeShade="BF"/>
          <w:sz w:val="28"/>
          <w:szCs w:val="28"/>
        </w:rPr>
        <w:t>Operations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729D610F" w14:textId="3629F479" w:rsidR="006C5A1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2069DE">
        <w:rPr>
          <w:rFonts w:ascii="Lato" w:hAnsi="Lato" w:cs="Arial"/>
          <w:b/>
          <w:sz w:val="24"/>
          <w:szCs w:val="24"/>
        </w:rPr>
        <w:t xml:space="preserve">Date: </w:t>
      </w:r>
      <w:r w:rsidR="004972FA">
        <w:rPr>
          <w:rFonts w:ascii="Lato" w:hAnsi="Lato" w:cs="Arial"/>
          <w:bCs/>
          <w:sz w:val="24"/>
          <w:szCs w:val="24"/>
        </w:rPr>
        <w:t>October 8</w:t>
      </w:r>
      <w:r w:rsidR="00CF622A">
        <w:rPr>
          <w:rFonts w:ascii="Lato" w:hAnsi="Lato" w:cs="Arial"/>
          <w:bCs/>
          <w:sz w:val="24"/>
          <w:szCs w:val="24"/>
        </w:rPr>
        <w:t>, 2025</w:t>
      </w:r>
      <w:r w:rsidRPr="002069DE">
        <w:rPr>
          <w:rFonts w:ascii="Lato" w:hAnsi="Lato" w:cs="Arial"/>
          <w:bCs/>
          <w:sz w:val="24"/>
          <w:szCs w:val="24"/>
        </w:rPr>
        <w:t xml:space="preserve"> (every 2</w:t>
      </w:r>
      <w:r w:rsidRPr="002069DE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2069DE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2069DE">
        <w:rPr>
          <w:rFonts w:ascii="Lato" w:hAnsi="Lato" w:cs="Arial"/>
          <w:b/>
          <w:sz w:val="24"/>
          <w:szCs w:val="24"/>
        </w:rPr>
        <w:t xml:space="preserve">Time: </w:t>
      </w:r>
      <w:r w:rsidRPr="002069DE">
        <w:rPr>
          <w:rFonts w:ascii="Lato" w:hAnsi="Lato" w:cs="Arial"/>
          <w:bCs/>
          <w:sz w:val="24"/>
          <w:szCs w:val="24"/>
        </w:rPr>
        <w:t xml:space="preserve">2:00 p.m. – </w:t>
      </w:r>
      <w:r w:rsidR="00E75C01">
        <w:rPr>
          <w:rFonts w:ascii="Lato" w:hAnsi="Lato" w:cs="Arial"/>
          <w:bCs/>
          <w:sz w:val="24"/>
          <w:szCs w:val="24"/>
        </w:rPr>
        <w:t>4:00</w:t>
      </w:r>
      <w:r w:rsidRPr="002069DE">
        <w:rPr>
          <w:rFonts w:ascii="Lato" w:hAnsi="Lato" w:cs="Arial"/>
          <w:bCs/>
          <w:sz w:val="24"/>
          <w:szCs w:val="24"/>
        </w:rPr>
        <w:t xml:space="preserve"> p.m.</w:t>
      </w:r>
      <w:r w:rsidR="006C5A13">
        <w:rPr>
          <w:rFonts w:ascii="Lato" w:hAnsi="Lato" w:cs="Arial"/>
          <w:bCs/>
          <w:sz w:val="24"/>
          <w:szCs w:val="24"/>
        </w:rPr>
        <w:t xml:space="preserve"> </w:t>
      </w:r>
    </w:p>
    <w:p w14:paraId="1642D71A" w14:textId="45CF3774" w:rsidR="007436BA" w:rsidRPr="002069DE" w:rsidRDefault="00D51340" w:rsidP="00267199">
      <w:pPr>
        <w:spacing w:after="0"/>
        <w:jc w:val="center"/>
        <w:rPr>
          <w:rFonts w:ascii="Lato" w:hAnsi="Lato" w:cs="Arial"/>
          <w:b/>
          <w:sz w:val="24"/>
          <w:szCs w:val="24"/>
        </w:rPr>
      </w:pPr>
      <w:r w:rsidRPr="002069DE">
        <w:rPr>
          <w:rFonts w:ascii="Lato" w:hAnsi="Lato" w:cs="Arial"/>
          <w:b/>
          <w:sz w:val="24"/>
          <w:szCs w:val="24"/>
        </w:rPr>
        <w:t>Location:</w:t>
      </w:r>
      <w:r w:rsidR="007436BA" w:rsidRPr="002069DE">
        <w:rPr>
          <w:rFonts w:ascii="Lato" w:hAnsi="Lato" w:cs="Arial"/>
          <w:b/>
          <w:sz w:val="24"/>
          <w:szCs w:val="24"/>
        </w:rPr>
        <w:t xml:space="preserve"> SAB-211</w:t>
      </w:r>
    </w:p>
    <w:p w14:paraId="29C68D70" w14:textId="77777777" w:rsidR="00724F4D" w:rsidRPr="002069DE" w:rsidRDefault="00D51340" w:rsidP="00724F4D">
      <w:pPr>
        <w:pStyle w:val="Default"/>
        <w:rPr>
          <w:rFonts w:ascii="Lato" w:hAnsi="Lato"/>
          <w:color w:val="0562C1"/>
        </w:rPr>
      </w:pPr>
      <w:r w:rsidRPr="002069DE">
        <w:rPr>
          <w:rFonts w:ascii="Lato" w:hAnsi="Lato" w:cs="Arial"/>
          <w:b/>
        </w:rPr>
        <w:t xml:space="preserve"> </w:t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46731B" w:rsidRPr="002069DE">
        <w:rPr>
          <w:rFonts w:ascii="Lato" w:hAnsi="Lato" w:cs="Arial"/>
          <w:b/>
        </w:rPr>
        <w:tab/>
      </w:r>
      <w:r w:rsidR="00066B98">
        <w:rPr>
          <w:rFonts w:ascii="Lato" w:hAnsi="Lato" w:cs="Arial"/>
          <w:b/>
        </w:rPr>
        <w:t xml:space="preserve">   </w:t>
      </w:r>
      <w:r w:rsidR="00267199" w:rsidRPr="002069DE">
        <w:rPr>
          <w:rFonts w:ascii="Lato" w:hAnsi="Lato" w:cs="Arial"/>
          <w:bCs/>
        </w:rPr>
        <w:t>ZOOM</w:t>
      </w:r>
      <w:r w:rsidR="00001B4D" w:rsidRPr="002069DE">
        <w:rPr>
          <w:rFonts w:ascii="Lato" w:hAnsi="Lato" w:cs="Arial"/>
          <w:bCs/>
        </w:rPr>
        <w:t>:</w:t>
      </w:r>
      <w:r w:rsidR="00FC1342">
        <w:rPr>
          <w:rFonts w:ascii="Lato" w:hAnsi="Lato" w:cs="Arial"/>
          <w:b/>
        </w:rPr>
        <w:t xml:space="preserve"> </w:t>
      </w:r>
      <w:hyperlink r:id="rId11" w:history="1">
        <w:r w:rsidR="00724F4D" w:rsidRPr="00702FDF">
          <w:rPr>
            <w:rStyle w:val="Hyperlink"/>
            <w:rFonts w:ascii="Lato" w:hAnsi="Lato"/>
          </w:rPr>
          <w:t>https://4cd.zoom.us/j/82194560051</w:t>
        </w:r>
      </w:hyperlink>
    </w:p>
    <w:p w14:paraId="38C0A739" w14:textId="6313D732" w:rsidR="00FC1342" w:rsidRPr="00D36343" w:rsidRDefault="00FC1342" w:rsidP="00FC1342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Meeting ID:</w:t>
      </w:r>
      <w:r w:rsidRPr="00D36343">
        <w:rPr>
          <w:rFonts w:ascii="Lato" w:hAnsi="Lato" w:cs="Arial"/>
          <w:b/>
        </w:rPr>
        <w:t xml:space="preserve"> </w:t>
      </w:r>
      <w:r w:rsidR="00E75C01">
        <w:rPr>
          <w:rFonts w:ascii="Lato" w:hAnsi="Lato" w:cs="Arial"/>
          <w:b/>
        </w:rPr>
        <w:t>821 9456 0051</w:t>
      </w:r>
      <w:r w:rsidRPr="00D36343">
        <w:rPr>
          <w:rFonts w:ascii="Lato" w:hAnsi="Lato" w:cs="Arial"/>
          <w:b/>
        </w:rPr>
        <w:t xml:space="preserve">    </w:t>
      </w:r>
      <w:r w:rsidRPr="00D36343">
        <w:rPr>
          <w:rFonts w:ascii="Lato" w:hAnsi="Lato" w:cs="Arial"/>
          <w:bCs/>
        </w:rPr>
        <w:t xml:space="preserve"> Passcode:</w:t>
      </w:r>
      <w:r w:rsidRPr="00D36343">
        <w:rPr>
          <w:rFonts w:ascii="Lato" w:hAnsi="Lato" w:cs="Arial"/>
          <w:b/>
        </w:rPr>
        <w:t xml:space="preserve"> </w:t>
      </w:r>
      <w:r w:rsidR="00E75C01">
        <w:rPr>
          <w:rFonts w:ascii="Lato" w:hAnsi="Lato" w:cs="Arial"/>
          <w:b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Chairperson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>: </w:t>
            </w:r>
            <w:r w:rsidR="00C3542F" w:rsidRPr="00E74FBC">
              <w:rPr>
                <w:rFonts w:ascii="Lato" w:hAnsi="Lato"/>
                <w:color w:val="000000"/>
                <w:sz w:val="24"/>
                <w:szCs w:val="24"/>
              </w:rPr>
              <w:t>Victoria Menzies</w:t>
            </w:r>
          </w:p>
          <w:p w14:paraId="099E2E35" w14:textId="2C407665" w:rsidR="00D51340" w:rsidRPr="00E74FBC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Managers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CF622A" w:rsidRPr="00E74FBC">
              <w:rPr>
                <w:rFonts w:ascii="Lato" w:hAnsi="Lato"/>
                <w:color w:val="000000"/>
                <w:sz w:val="24"/>
                <w:szCs w:val="24"/>
              </w:rPr>
              <w:t>Darris Crear</w:t>
            </w:r>
            <w:r w:rsidR="002D2684"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, </w:t>
            </w:r>
            <w:r w:rsidR="006C5A13" w:rsidRPr="00E74FBC">
              <w:rPr>
                <w:rFonts w:ascii="Lato" w:hAnsi="Lato"/>
                <w:color w:val="000000"/>
                <w:sz w:val="24"/>
                <w:szCs w:val="24"/>
              </w:rPr>
              <w:t>Kyle Alvarado</w:t>
            </w:r>
          </w:p>
          <w:p w14:paraId="145F54E3" w14:textId="06A98971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Faculty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>: Elaine Gerber</w:t>
            </w:r>
            <w:r w:rsidR="00FC1342"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, Leslie Alexander, </w:t>
            </w:r>
            <w:r w:rsidR="002C337F" w:rsidRPr="00E74FBC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 xml:space="preserve">Alternate: </w:t>
            </w:r>
            <w:r w:rsidR="002D2684" w:rsidRPr="00E74FBC">
              <w:rPr>
                <w:rFonts w:ascii="Lato" w:hAnsi="Lato"/>
                <w:i/>
                <w:iCs/>
                <w:color w:val="000000"/>
                <w:sz w:val="24"/>
                <w:szCs w:val="24"/>
              </w:rPr>
              <w:t>Joseph Randy Carver</w:t>
            </w:r>
          </w:p>
          <w:p w14:paraId="284853B2" w14:textId="5D5B1F21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Classified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E6667B" w:rsidRPr="00E74FBC">
              <w:rPr>
                <w:rFonts w:ascii="Lato" w:hAnsi="Lato"/>
                <w:color w:val="000000"/>
                <w:sz w:val="24"/>
                <w:szCs w:val="24"/>
              </w:rPr>
              <w:t>Joe Roberts, Amber Tu</w:t>
            </w:r>
          </w:p>
          <w:p w14:paraId="79BF9539" w14:textId="5A58DAF2" w:rsidR="00D51340" w:rsidRPr="00E74FBC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Students</w:t>
            </w:r>
            <w:r w:rsidRPr="00E74FBC">
              <w:rPr>
                <w:rFonts w:ascii="Lato" w:hAnsi="Lato"/>
                <w:color w:val="000000"/>
                <w:sz w:val="24"/>
                <w:szCs w:val="24"/>
              </w:rPr>
              <w:t xml:space="preserve">: </w:t>
            </w:r>
            <w:r w:rsidR="00E6667B" w:rsidRPr="00E74FBC">
              <w:rPr>
                <w:rFonts w:ascii="Lato" w:hAnsi="Lato"/>
                <w:color w:val="000000"/>
                <w:sz w:val="24"/>
                <w:szCs w:val="24"/>
              </w:rPr>
              <w:t>Max Stemmle, Steve Sandoval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310A59BE" w:rsidR="00D51340" w:rsidRPr="00E74FBC" w:rsidRDefault="00D51340" w:rsidP="00D51340">
            <w:pPr>
              <w:rPr>
                <w:rFonts w:ascii="Lato" w:hAnsi="Lato"/>
                <w:sz w:val="24"/>
                <w:szCs w:val="24"/>
              </w:rPr>
            </w:pPr>
            <w:r w:rsidRPr="00E74FBC">
              <w:rPr>
                <w:rFonts w:ascii="Lato" w:hAnsi="Lato"/>
                <w:b/>
                <w:bCs/>
                <w:sz w:val="24"/>
                <w:szCs w:val="24"/>
              </w:rPr>
              <w:t xml:space="preserve">Managers: </w:t>
            </w:r>
            <w:r w:rsidRPr="00E74FBC">
              <w:rPr>
                <w:rFonts w:ascii="Lato" w:hAnsi="Lato"/>
                <w:sz w:val="24"/>
                <w:szCs w:val="24"/>
              </w:rPr>
              <w:t>J</w:t>
            </w:r>
            <w:r w:rsidR="00D857D5" w:rsidRPr="00E74FBC">
              <w:rPr>
                <w:rFonts w:ascii="Lato" w:hAnsi="Lato"/>
                <w:sz w:val="24"/>
                <w:szCs w:val="24"/>
              </w:rPr>
              <w:t>aina</w:t>
            </w:r>
            <w:r w:rsidRPr="00E74FBC">
              <w:rPr>
                <w:rFonts w:ascii="Lato" w:hAnsi="Lato"/>
                <w:sz w:val="24"/>
                <w:szCs w:val="24"/>
              </w:rPr>
              <w:t xml:space="preserve"> Eyestone</w:t>
            </w:r>
            <w:r w:rsidR="003B2C52" w:rsidRPr="00E74FBC">
              <w:rPr>
                <w:rFonts w:ascii="Lato" w:hAnsi="Lato"/>
                <w:sz w:val="24"/>
                <w:szCs w:val="24"/>
              </w:rPr>
              <w:t xml:space="preserve">, </w:t>
            </w:r>
            <w:r w:rsidR="00A70084" w:rsidRPr="00E74FBC">
              <w:rPr>
                <w:rFonts w:ascii="Lato" w:hAnsi="Lato"/>
                <w:sz w:val="24"/>
                <w:szCs w:val="24"/>
              </w:rPr>
              <w:t xml:space="preserve">George Mills, </w:t>
            </w:r>
            <w:r w:rsidR="00F800CB" w:rsidRPr="00E74FBC">
              <w:rPr>
                <w:rFonts w:ascii="Lato" w:hAnsi="Lato"/>
                <w:sz w:val="24"/>
                <w:szCs w:val="24"/>
              </w:rPr>
              <w:t>L</w:t>
            </w:r>
            <w:r w:rsidRPr="00E74FBC">
              <w:rPr>
                <w:rFonts w:ascii="Lato" w:hAnsi="Lato"/>
                <w:sz w:val="24"/>
                <w:szCs w:val="24"/>
              </w:rPr>
              <w:t>arry Womack</w:t>
            </w:r>
            <w:r w:rsidR="002D2684" w:rsidRPr="00E74FBC">
              <w:rPr>
                <w:rFonts w:ascii="Lato" w:hAnsi="Lato"/>
                <w:sz w:val="24"/>
                <w:szCs w:val="24"/>
              </w:rPr>
              <w:t xml:space="preserve">, </w:t>
            </w:r>
            <w:r w:rsidR="002D2684" w:rsidRPr="00E74FBC">
              <w:rPr>
                <w:rFonts w:ascii="Lato" w:hAnsi="Lato"/>
                <w:color w:val="000000"/>
                <w:sz w:val="24"/>
                <w:szCs w:val="24"/>
              </w:rPr>
              <w:t>Lt. Charles Hankins</w:t>
            </w:r>
          </w:p>
        </w:tc>
      </w:tr>
    </w:tbl>
    <w:p w14:paraId="4130AD68" w14:textId="4C3432F5" w:rsidR="008D1F5D" w:rsidRDefault="00E85D27" w:rsidP="005450E2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2D2684">
        <w:rPr>
          <w:rFonts w:ascii="Lato" w:hAnsi="Lato" w:cstheme="minorHAnsi"/>
          <w:sz w:val="24"/>
          <w:szCs w:val="24"/>
        </w:rPr>
        <w:t>Victoria Menzies, Monique Hernandez, Jaina Eyestone, Max Stemmle, Steve Sandoval, Sophie Khouri,</w:t>
      </w:r>
      <w:r w:rsidR="00E6667B">
        <w:rPr>
          <w:rFonts w:ascii="Lato" w:hAnsi="Lato" w:cstheme="minorHAnsi"/>
          <w:sz w:val="24"/>
          <w:szCs w:val="24"/>
        </w:rPr>
        <w:t xml:space="preserve"> Maya Jenkins, Amber Tu</w:t>
      </w:r>
      <w:r w:rsidR="00D75440">
        <w:rPr>
          <w:rFonts w:ascii="Lato" w:hAnsi="Lato" w:cstheme="minorHAnsi"/>
          <w:sz w:val="24"/>
          <w:szCs w:val="24"/>
        </w:rPr>
        <w:t>, Joe Roberts, Darris Crear, Kyle Alvarado, Joseph Carver, Yaseen, Simeon</w:t>
      </w:r>
    </w:p>
    <w:p w14:paraId="78E97535" w14:textId="07762008" w:rsidR="00B54304" w:rsidRDefault="00B83041" w:rsidP="005450E2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B54304">
        <w:rPr>
          <w:rFonts w:ascii="Lato" w:hAnsi="Lato" w:cstheme="minorHAnsi"/>
          <w:sz w:val="24"/>
          <w:szCs w:val="24"/>
        </w:rPr>
        <w:t xml:space="preserve">Zoom: </w:t>
      </w:r>
      <w:r w:rsidR="00D75440">
        <w:rPr>
          <w:rFonts w:ascii="Lato" w:hAnsi="Lato" w:cstheme="minorHAnsi"/>
          <w:sz w:val="24"/>
          <w:szCs w:val="24"/>
        </w:rPr>
        <w:t>Lt. Charles Hankins, Jackie Ore’, Matthew Houser</w:t>
      </w:r>
    </w:p>
    <w:p w14:paraId="6CD84A21" w14:textId="1B3EC139" w:rsidR="00B54F5F" w:rsidRPr="006B25A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 </w:t>
      </w:r>
      <w:r w:rsidR="00E6667B">
        <w:rPr>
          <w:rFonts w:ascii="Lato" w:hAnsi="Lato" w:cstheme="minorHAnsi"/>
          <w:sz w:val="24"/>
          <w:szCs w:val="24"/>
        </w:rPr>
        <w:t>2: p.m.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5940"/>
        <w:gridCol w:w="3780"/>
      </w:tblGrid>
      <w:tr w:rsidR="009C35DB" w:rsidRPr="00670111" w14:paraId="23FA5018" w14:textId="77777777" w:rsidTr="00AC7F31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94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AC7F31">
        <w:trPr>
          <w:trHeight w:val="539"/>
        </w:trPr>
        <w:tc>
          <w:tcPr>
            <w:tcW w:w="4950" w:type="dxa"/>
          </w:tcPr>
          <w:p w14:paraId="54DF609D" w14:textId="21B6518F" w:rsidR="006C410A" w:rsidRPr="008F7CF6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lastRenderedPageBreak/>
              <w:t>Welcome and Introduction</w:t>
            </w:r>
            <w:r w:rsidR="00FC1342" w:rsidRPr="008F7CF6">
              <w:rPr>
                <w:rFonts w:ascii="Lato" w:hAnsi="Lato" w:cstheme="minorHAnsi"/>
                <w:b/>
                <w:color w:val="000000" w:themeColor="text1"/>
              </w:rPr>
              <w:t>s</w:t>
            </w:r>
          </w:p>
        </w:tc>
        <w:tc>
          <w:tcPr>
            <w:tcW w:w="5940" w:type="dxa"/>
          </w:tcPr>
          <w:p w14:paraId="0DCD41AF" w14:textId="51876959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D948B" w14:textId="388A6313" w:rsidR="006C410A" w:rsidRPr="006B25AF" w:rsidRDefault="004653EF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F67F6C" w:rsidRPr="005F5460" w14:paraId="5C8EE110" w14:textId="77777777" w:rsidTr="00AC7F31">
        <w:trPr>
          <w:trHeight w:val="539"/>
        </w:trPr>
        <w:tc>
          <w:tcPr>
            <w:tcW w:w="4950" w:type="dxa"/>
          </w:tcPr>
          <w:p w14:paraId="6DE6EB08" w14:textId="591772E6" w:rsidR="00F67F6C" w:rsidRPr="008F7CF6" w:rsidRDefault="00F67F6C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t>Public Comment/Announcements (2 minutes each)</w:t>
            </w:r>
          </w:p>
        </w:tc>
        <w:tc>
          <w:tcPr>
            <w:tcW w:w="5940" w:type="dxa"/>
          </w:tcPr>
          <w:p w14:paraId="4ED3842C" w14:textId="69AD9508" w:rsidR="00F67F6C" w:rsidRPr="00076A2C" w:rsidRDefault="00613845" w:rsidP="006C410A">
            <w:pPr>
              <w:rPr>
                <w:rFonts w:ascii="Lato" w:hAnsi="Lato" w:cstheme="minorHAnsi"/>
                <w:sz w:val="24"/>
                <w:szCs w:val="24"/>
              </w:rPr>
            </w:pPr>
            <w:r w:rsidRPr="00613845">
              <w:rPr>
                <w:rFonts w:ascii="Lato" w:hAnsi="Lato" w:cstheme="minorHAnsi"/>
                <w:b/>
                <w:bCs/>
                <w:sz w:val="24"/>
                <w:szCs w:val="24"/>
              </w:rPr>
              <w:t>Sophie (Student Trustee, MEA Student Union President)</w:t>
            </w:r>
            <w:r w:rsidRPr="00613845">
              <w:rPr>
                <w:rFonts w:ascii="Lato" w:hAnsi="Lato" w:cstheme="minorHAnsi"/>
                <w:sz w:val="24"/>
                <w:szCs w:val="24"/>
              </w:rPr>
              <w:t xml:space="preserve"> advocated for relocating the </w:t>
            </w:r>
            <w:r w:rsidRPr="00613845">
              <w:rPr>
                <w:rFonts w:ascii="Lato" w:hAnsi="Lato" w:cstheme="minorHAnsi"/>
                <w:b/>
                <w:bCs/>
                <w:sz w:val="24"/>
                <w:szCs w:val="24"/>
              </w:rPr>
              <w:t>meditation room</w:t>
            </w:r>
            <w:r w:rsidRPr="00613845">
              <w:rPr>
                <w:rFonts w:ascii="Lato" w:hAnsi="Lato" w:cstheme="minorHAnsi"/>
                <w:sz w:val="24"/>
                <w:szCs w:val="24"/>
              </w:rPr>
              <w:t xml:space="preserve"> to a more suitable, private, and culturally inclusive space. She compared CCC’s facilities to LMC and DVC, urging alignment with goals such as gender-neutral restrooms.</w:t>
            </w:r>
          </w:p>
        </w:tc>
        <w:tc>
          <w:tcPr>
            <w:tcW w:w="3780" w:type="dxa"/>
          </w:tcPr>
          <w:p w14:paraId="238265FA" w14:textId="77777777" w:rsidR="00F67F6C" w:rsidRDefault="00F67F6C" w:rsidP="006C410A">
            <w:pPr>
              <w:ind w:left="-2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C5D5B" w:rsidRPr="005F5460" w14:paraId="4D39596F" w14:textId="77777777" w:rsidTr="00EC5D5B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7DD80" w14:textId="3C85461D" w:rsidR="00EC5D5B" w:rsidRDefault="00EC5D5B" w:rsidP="00F020F2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EC5D5B">
              <w:rPr>
                <w:rFonts w:ascii="Lato" w:hAnsi="Lato" w:cstheme="minorHAnsi"/>
                <w:b/>
                <w:bCs/>
                <w:sz w:val="24"/>
                <w:szCs w:val="24"/>
              </w:rPr>
              <w:t>Consent Agenda – Action Item</w:t>
            </w:r>
          </w:p>
        </w:tc>
      </w:tr>
      <w:tr w:rsidR="00F67F6C" w:rsidRPr="005F5460" w14:paraId="239D6210" w14:textId="77777777" w:rsidTr="00AC7F31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20E9DBA6" w14:textId="5AEB9414" w:rsidR="00F67F6C" w:rsidRPr="008F7CF6" w:rsidRDefault="00F67F6C" w:rsidP="00BC09B0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</w:rPr>
            </w:pPr>
            <w:r w:rsidRPr="008F7CF6">
              <w:rPr>
                <w:rFonts w:ascii="Lato" w:hAnsi="Lato" w:cstheme="minorHAnsi"/>
                <w:b/>
                <w:bCs/>
              </w:rPr>
              <w:t>Approval of Current Agenda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2D14C72A" w14:textId="7B851F58" w:rsidR="00F67F6C" w:rsidRPr="00E74FBC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Agenda adopted with 8 votes</w:t>
            </w:r>
            <w:r w:rsidR="00E74FBC"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0 nay votes.</w:t>
            </w:r>
          </w:p>
          <w:p w14:paraId="0B37528B" w14:textId="77777777" w:rsidR="00E74FBC" w:rsidRPr="00E74FBC" w:rsidRDefault="00E74FBC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Darris Crear   </w:t>
            </w: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 Joe Roberts</w:t>
            </w:r>
          </w:p>
          <w:p w14:paraId="469C40D4" w14:textId="123A6E9F" w:rsidR="00E74FBC" w:rsidRPr="00724B56" w:rsidRDefault="00E74FBC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Yay Votes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</w:t>
            </w:r>
            <w:r w:rsidR="00724B56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Leslie Alexander, Joseph Carver, Max Stemmle, Joe Roberts, Steve Sandoval, Darris Crear, Kyle Alvarado</w:t>
            </w:r>
          </w:p>
        </w:tc>
        <w:tc>
          <w:tcPr>
            <w:tcW w:w="3780" w:type="dxa"/>
          </w:tcPr>
          <w:p w14:paraId="736FD077" w14:textId="77777777" w:rsidR="00F67F6C" w:rsidRPr="006B25AF" w:rsidRDefault="00F67F6C" w:rsidP="00F020F2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1342" w:rsidRPr="005F5460" w14:paraId="01E62048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CD15909" w14:textId="11C5AD11" w:rsidR="00FC1342" w:rsidRPr="008F7CF6" w:rsidRDefault="00FC1342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t>Approval of</w:t>
            </w:r>
            <w:r w:rsidR="00DB526E" w:rsidRPr="008F7CF6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E6667B" w:rsidRPr="008F7CF6">
              <w:rPr>
                <w:rFonts w:ascii="Lato" w:hAnsi="Lato" w:cstheme="minorHAnsi"/>
                <w:b/>
                <w:color w:val="000000" w:themeColor="text1"/>
              </w:rPr>
              <w:t xml:space="preserve">April 9, </w:t>
            </w:r>
            <w:proofErr w:type="gramStart"/>
            <w:r w:rsidR="00E6667B" w:rsidRPr="008F7CF6">
              <w:rPr>
                <w:rFonts w:ascii="Lato" w:hAnsi="Lato" w:cstheme="minorHAnsi"/>
                <w:b/>
                <w:color w:val="000000" w:themeColor="text1"/>
              </w:rPr>
              <w:t>2025</w:t>
            </w:r>
            <w:r w:rsidR="00F67F6C">
              <w:rPr>
                <w:rFonts w:ascii="Lato" w:hAnsi="Lato" w:cstheme="minorHAnsi"/>
                <w:b/>
                <w:color w:val="000000" w:themeColor="text1"/>
              </w:rPr>
              <w:t>,</w:t>
            </w:r>
            <w:r w:rsidR="00E6667B" w:rsidRPr="008F7CF6">
              <w:rPr>
                <w:rFonts w:ascii="Lato" w:hAnsi="Lato" w:cstheme="minorHAnsi"/>
                <w:b/>
                <w:color w:val="000000" w:themeColor="text1"/>
              </w:rPr>
              <w:t>May</w:t>
            </w:r>
            <w:proofErr w:type="gramEnd"/>
            <w:r w:rsidR="00E6667B" w:rsidRPr="008F7CF6">
              <w:rPr>
                <w:rFonts w:ascii="Lato" w:hAnsi="Lato" w:cstheme="minorHAnsi"/>
                <w:b/>
                <w:color w:val="000000" w:themeColor="text1"/>
              </w:rPr>
              <w:t xml:space="preserve"> 1</w:t>
            </w:r>
            <w:r w:rsidR="00B44E6C">
              <w:rPr>
                <w:rFonts w:ascii="Lato" w:hAnsi="Lato" w:cstheme="minorHAnsi"/>
                <w:b/>
                <w:color w:val="000000" w:themeColor="text1"/>
              </w:rPr>
              <w:t>4</w:t>
            </w:r>
            <w:r w:rsidR="00E6667B" w:rsidRPr="008F7CF6">
              <w:rPr>
                <w:rFonts w:ascii="Lato" w:hAnsi="Lato" w:cstheme="minorHAnsi"/>
                <w:b/>
                <w:color w:val="000000" w:themeColor="text1"/>
              </w:rPr>
              <w:t>, 2025</w:t>
            </w:r>
            <w:r w:rsidR="00F67F6C">
              <w:rPr>
                <w:rFonts w:ascii="Lato" w:hAnsi="Lato" w:cstheme="minorHAnsi"/>
                <w:b/>
                <w:color w:val="000000" w:themeColor="text1"/>
              </w:rPr>
              <w:t xml:space="preserve">, </w:t>
            </w:r>
            <w:r w:rsidR="00B44E6C">
              <w:rPr>
                <w:rFonts w:ascii="Lato" w:hAnsi="Lato" w:cstheme="minorHAnsi"/>
                <w:b/>
                <w:color w:val="000000" w:themeColor="text1"/>
              </w:rPr>
              <w:t xml:space="preserve">September 10, </w:t>
            </w:r>
            <w:proofErr w:type="gramStart"/>
            <w:r w:rsidR="00B44E6C">
              <w:rPr>
                <w:rFonts w:ascii="Lato" w:hAnsi="Lato" w:cstheme="minorHAnsi"/>
                <w:b/>
                <w:color w:val="000000" w:themeColor="text1"/>
              </w:rPr>
              <w:t>2025</w:t>
            </w:r>
            <w:proofErr w:type="gramEnd"/>
            <w:r w:rsidR="00B44E6C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F67F6C">
              <w:rPr>
                <w:rFonts w:ascii="Lato" w:hAnsi="Lato" w:cstheme="minorHAnsi"/>
                <w:b/>
                <w:color w:val="000000" w:themeColor="text1"/>
              </w:rPr>
              <w:t xml:space="preserve">and September 15, </w:t>
            </w:r>
            <w:proofErr w:type="gramStart"/>
            <w:r w:rsidR="00F67F6C">
              <w:rPr>
                <w:rFonts w:ascii="Lato" w:hAnsi="Lato" w:cstheme="minorHAnsi"/>
                <w:b/>
                <w:color w:val="000000" w:themeColor="text1"/>
              </w:rPr>
              <w:t>2025</w:t>
            </w:r>
            <w:proofErr w:type="gramEnd"/>
            <w:r w:rsidR="00CF622A" w:rsidRPr="008F7CF6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Pr="008F7CF6">
              <w:rPr>
                <w:rFonts w:ascii="Lato" w:hAnsi="Lato" w:cstheme="minorHAnsi"/>
                <w:b/>
                <w:color w:val="000000" w:themeColor="text1"/>
              </w:rPr>
              <w:t>Minutes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4CC6D87" w14:textId="62142C74" w:rsidR="00FC1342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April 9, </w:t>
            </w:r>
            <w:proofErr w:type="gramStart"/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>2025</w:t>
            </w:r>
            <w:proofErr w:type="gramEnd"/>
            <w:r>
              <w:rPr>
                <w:rFonts w:ascii="Lato" w:hAnsi="Lato" w:cstheme="minorHAnsi"/>
                <w:sz w:val="24"/>
                <w:szCs w:val="24"/>
              </w:rPr>
              <w:t xml:space="preserve"> Minutes</w:t>
            </w:r>
            <w:r w:rsidR="00724B56">
              <w:rPr>
                <w:rFonts w:ascii="Lato" w:hAnsi="Lato" w:cstheme="minorHAnsi"/>
                <w:sz w:val="24"/>
                <w:szCs w:val="24"/>
              </w:rPr>
              <w:t xml:space="preserve"> approved with 6 yay votes, 0 nay, 2 abstain</w:t>
            </w:r>
            <w:r>
              <w:rPr>
                <w:rFonts w:ascii="Lato" w:hAnsi="Lato" w:cstheme="minorHAnsi"/>
                <w:sz w:val="24"/>
                <w:szCs w:val="24"/>
              </w:rPr>
              <w:t>:</w:t>
            </w:r>
          </w:p>
          <w:p w14:paraId="3A285412" w14:textId="77C904BB" w:rsidR="008F0454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bCs/>
                <w:sz w:val="24"/>
                <w:szCs w:val="24"/>
              </w:rPr>
              <w:t>Motion</w:t>
            </w:r>
            <w:r w:rsidR="00B75576">
              <w:rPr>
                <w:rFonts w:ascii="Lato" w:hAnsi="Lato" w:cstheme="minorHAnsi"/>
                <w:b/>
                <w:bCs/>
                <w:sz w:val="24"/>
                <w:szCs w:val="24"/>
              </w:rPr>
              <w:t>ed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to strike Brianne’s name and change to Rene</w:t>
            </w:r>
            <w:r w:rsidR="00556A60">
              <w:rPr>
                <w:rFonts w:ascii="Lato" w:hAnsi="Lato" w:cstheme="minorHAnsi"/>
                <w:sz w:val="24"/>
                <w:szCs w:val="24"/>
              </w:rPr>
              <w:t xml:space="preserve"> in public </w:t>
            </w:r>
            <w:r w:rsidR="00B44E6C">
              <w:rPr>
                <w:rFonts w:ascii="Lato" w:hAnsi="Lato" w:cstheme="minorHAnsi"/>
                <w:sz w:val="24"/>
                <w:szCs w:val="24"/>
              </w:rPr>
              <w:t>announcements, and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approve minutes: Darris Crear  </w:t>
            </w:r>
          </w:p>
          <w:p w14:paraId="5D036144" w14:textId="77777777" w:rsidR="008F0454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bCs/>
                <w:sz w:val="24"/>
                <w:szCs w:val="24"/>
              </w:rPr>
              <w:t>Second</w:t>
            </w:r>
            <w:r>
              <w:rPr>
                <w:rFonts w:ascii="Lato" w:hAnsi="Lato" w:cstheme="minorHAnsi"/>
                <w:sz w:val="24"/>
                <w:szCs w:val="24"/>
              </w:rPr>
              <w:t>: Leslie Alexander</w:t>
            </w:r>
          </w:p>
          <w:p w14:paraId="02D42AA1" w14:textId="77777777" w:rsidR="008F0454" w:rsidRDefault="008F0454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bCs/>
                <w:sz w:val="24"/>
                <w:szCs w:val="24"/>
              </w:rPr>
              <w:t>Yay Votes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: </w:t>
            </w:r>
            <w:r w:rsidR="00724B56">
              <w:rPr>
                <w:rFonts w:ascii="Lato" w:hAnsi="Lato" w:cstheme="minorHAnsi"/>
                <w:sz w:val="24"/>
                <w:szCs w:val="24"/>
              </w:rPr>
              <w:t>Leslie Alexander, Joseph Carver, Max Stemmle, Darris Crear, Kyle Avarado, Amber Tu</w:t>
            </w:r>
          </w:p>
          <w:p w14:paraId="519DF7B9" w14:textId="77777777" w:rsidR="00724B56" w:rsidRDefault="00724B5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Abstain: Steve Sandoval, Joe Roberts</w:t>
            </w:r>
          </w:p>
          <w:p w14:paraId="7C6D2F1D" w14:textId="77777777" w:rsidR="00724B56" w:rsidRDefault="00724B5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4B8F6418" w14:textId="14486DD5" w:rsidR="00724B56" w:rsidRDefault="00724B5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>May 1</w:t>
            </w:r>
            <w:r w:rsidR="00B44E6C">
              <w:rPr>
                <w:rFonts w:ascii="Lato" w:hAnsi="Lato" w:cstheme="minorHAnsi"/>
                <w:b/>
                <w:bCs/>
                <w:sz w:val="24"/>
                <w:szCs w:val="24"/>
              </w:rPr>
              <w:t>4</w:t>
            </w: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>2025</w:t>
            </w:r>
            <w:proofErr w:type="gramEnd"/>
            <w:r>
              <w:rPr>
                <w:rFonts w:ascii="Lato" w:hAnsi="Lato" w:cstheme="minorHAnsi"/>
                <w:sz w:val="24"/>
                <w:szCs w:val="24"/>
              </w:rPr>
              <w:t xml:space="preserve"> minutes approved with 8 yay votes, 0 nay votes.</w:t>
            </w:r>
            <w:r w:rsidR="00113418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845848D" w14:textId="77777777" w:rsidR="00113418" w:rsidRDefault="00724B5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113418">
              <w:rPr>
                <w:rFonts w:ascii="Lato" w:hAnsi="Lato" w:cstheme="minorHAnsi"/>
                <w:b/>
                <w:bCs/>
                <w:sz w:val="24"/>
                <w:szCs w:val="24"/>
              </w:rPr>
              <w:t>Motioned</w:t>
            </w:r>
            <w:r w:rsidR="00113418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113418" w:rsidRPr="00113418">
              <w:rPr>
                <w:rFonts w:ascii="Lato" w:hAnsi="Lato" w:cstheme="minorHAnsi"/>
                <w:sz w:val="24"/>
                <w:szCs w:val="24"/>
              </w:rPr>
              <w:t>making a correction to the date of the May meeting minutes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: Darris Crear    </w:t>
            </w:r>
          </w:p>
          <w:p w14:paraId="6A5E491A" w14:textId="1E484282" w:rsidR="00724B56" w:rsidRDefault="00724B56" w:rsidP="00076A2C">
            <w:pPr>
              <w:contextualSpacing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113418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Second: </w:t>
            </w:r>
            <w:r w:rsidR="00B44E6C" w:rsidRPr="00B44E6C">
              <w:rPr>
                <w:rFonts w:ascii="Lato" w:hAnsi="Lato" w:cstheme="minorHAnsi"/>
                <w:sz w:val="24"/>
                <w:szCs w:val="24"/>
              </w:rPr>
              <w:t>Kyle Alvarado</w:t>
            </w:r>
          </w:p>
          <w:p w14:paraId="40A4D510" w14:textId="77777777" w:rsidR="00B75576" w:rsidRDefault="00B75576" w:rsidP="00076A2C">
            <w:pPr>
              <w:contextualSpacing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0EEFCCC7" w14:textId="79D272B6" w:rsidR="00B75576" w:rsidRDefault="00B7557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September 10, </w:t>
            </w:r>
            <w:proofErr w:type="gramStart"/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>2025</w:t>
            </w:r>
            <w:proofErr w:type="gramEnd"/>
            <w:r>
              <w:rPr>
                <w:rFonts w:ascii="Lato" w:hAnsi="Lato" w:cstheme="minorHAnsi"/>
                <w:sz w:val="24"/>
                <w:szCs w:val="24"/>
              </w:rPr>
              <w:t xml:space="preserve"> minutes approved with 8 yay votes, o nay votes.</w:t>
            </w:r>
          </w:p>
          <w:p w14:paraId="02E649BF" w14:textId="55BEB554" w:rsidR="00B75576" w:rsidRDefault="00B7557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Motioned: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Joe Roberts    </w:t>
            </w: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Leslie Alexander</w:t>
            </w:r>
          </w:p>
          <w:p w14:paraId="64AE3236" w14:textId="6FB62BBB" w:rsidR="00B75576" w:rsidRDefault="00B75576" w:rsidP="00076A2C">
            <w:pPr>
              <w:contextualSpacing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lastRenderedPageBreak/>
              <w:t>Yay Votes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Leslie Alexander, Joseph Carver, Max Stemmle, Joe Roberts, Steve Sandoval, Darris Crear, Kyle Alvarado</w:t>
            </w:r>
          </w:p>
          <w:p w14:paraId="58B260BD" w14:textId="77777777" w:rsidR="00B75576" w:rsidRDefault="00B7557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6074B266" w14:textId="0D225E4D" w:rsidR="00B75576" w:rsidRDefault="00B75576" w:rsidP="00B75576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September 15, </w:t>
            </w:r>
            <w:proofErr w:type="gramStart"/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2025</w:t>
            </w:r>
            <w:proofErr w:type="gramEnd"/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sz w:val="24"/>
                <w:szCs w:val="24"/>
              </w:rPr>
              <w:t>minutes approved with 8 yay votes, o nay votes.</w:t>
            </w:r>
          </w:p>
          <w:p w14:paraId="77ECCB18" w14:textId="08A6C1C2" w:rsidR="00B75576" w:rsidRDefault="00B75576" w:rsidP="00B75576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Motioned: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Kyle </w:t>
            </w:r>
            <w:proofErr w:type="spellStart"/>
            <w:r>
              <w:rPr>
                <w:rFonts w:ascii="Lato" w:hAnsi="Lato" w:cstheme="minorHAnsi"/>
                <w:sz w:val="24"/>
                <w:szCs w:val="24"/>
              </w:rPr>
              <w:t>Alavarado</w:t>
            </w:r>
            <w:proofErr w:type="spellEnd"/>
            <w:r>
              <w:rPr>
                <w:rFonts w:ascii="Lato" w:hAnsi="Lato" w:cstheme="minorHAnsi"/>
                <w:sz w:val="24"/>
                <w:szCs w:val="24"/>
              </w:rPr>
              <w:t xml:space="preserve">   </w:t>
            </w:r>
            <w:r w:rsidRPr="00B75576">
              <w:rPr>
                <w:rFonts w:ascii="Lato" w:hAnsi="Lato" w:cstheme="minorHAnsi"/>
                <w:b/>
                <w:bCs/>
                <w:sz w:val="24"/>
                <w:szCs w:val="24"/>
              </w:rPr>
              <w:t>Second:</w:t>
            </w:r>
            <w:r w:rsidR="00B44E6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r w:rsidR="00B44E6C" w:rsidRPr="00B44E6C">
              <w:rPr>
                <w:rFonts w:ascii="Lato" w:hAnsi="Lato" w:cstheme="minorHAnsi"/>
                <w:sz w:val="24"/>
                <w:szCs w:val="24"/>
              </w:rPr>
              <w:t>Darris Crear</w:t>
            </w:r>
          </w:p>
          <w:p w14:paraId="2651663E" w14:textId="552C2A33" w:rsidR="00724B56" w:rsidRPr="00A33679" w:rsidRDefault="00B75576" w:rsidP="00076A2C">
            <w:pPr>
              <w:contextualSpacing/>
              <w:rPr>
                <w:rFonts w:ascii="Lato" w:hAnsi="Lato" w:cstheme="minorHAnsi"/>
                <w:sz w:val="24"/>
                <w:szCs w:val="24"/>
              </w:rPr>
            </w:pPr>
            <w:r w:rsidRPr="00724B56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Yay Votes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74F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Leslie Alexander, Joseph Carver, Max Stemmle, Joe Roberts, Steve Sandoval, Darris Crear, Kyle Alvarado</w:t>
            </w:r>
          </w:p>
        </w:tc>
        <w:tc>
          <w:tcPr>
            <w:tcW w:w="3780" w:type="dxa"/>
          </w:tcPr>
          <w:p w14:paraId="1BCC264D" w14:textId="7A6B2A62" w:rsidR="00DB526E" w:rsidRPr="00556A60" w:rsidRDefault="00E74FBC" w:rsidP="008F0454">
            <w:pPr>
              <w:pStyle w:val="ListParagraph"/>
              <w:numPr>
                <w:ilvl w:val="0"/>
                <w:numId w:val="27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556A60">
              <w:rPr>
                <w:rFonts w:ascii="Lato" w:hAnsi="Lato" w:cstheme="minorHAnsi"/>
                <w:bCs/>
                <w:color w:val="000000" w:themeColor="text1"/>
              </w:rPr>
              <w:lastRenderedPageBreak/>
              <w:t>Correction: April Minutes. Brianne’s name</w:t>
            </w:r>
            <w:r w:rsidR="008F0454" w:rsidRPr="00556A60">
              <w:rPr>
                <w:rFonts w:ascii="Lato" w:hAnsi="Lato" w:cstheme="minorHAnsi"/>
                <w:bCs/>
                <w:color w:val="000000" w:themeColor="text1"/>
              </w:rPr>
              <w:t>.</w:t>
            </w:r>
          </w:p>
        </w:tc>
      </w:tr>
      <w:tr w:rsidR="00EC5D5B" w:rsidRPr="005F5460" w14:paraId="4DAA30E0" w14:textId="77777777" w:rsidTr="004A2113">
        <w:trPr>
          <w:trHeight w:val="395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668AA" w14:textId="593523C0" w:rsidR="00EC5D5B" w:rsidRPr="004A2113" w:rsidRDefault="00EC5D5B" w:rsidP="006C410A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4A2113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Discussion/ Information Item</w:t>
            </w:r>
          </w:p>
        </w:tc>
      </w:tr>
      <w:tr w:rsidR="006C410A" w:rsidRPr="005F5460" w14:paraId="1BDDDAFF" w14:textId="77777777" w:rsidTr="00AC7F31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9243E3C" w14:textId="4E7F6E3D" w:rsidR="006C410A" w:rsidRPr="008F7CF6" w:rsidRDefault="00F67F6C" w:rsidP="008F0454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Robert’s Rules of Order Overview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E743E04" w14:textId="5E818329" w:rsidR="00DB6F42" w:rsidRPr="00613845" w:rsidRDefault="00613845" w:rsidP="00613845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Victoria Menzies (</w:t>
            </w:r>
            <w:r w:rsidR="00B44E6C">
              <w:rPr>
                <w:rFonts w:ascii="Lato" w:hAnsi="Lato" w:cstheme="minorHAnsi"/>
              </w:rPr>
              <w:t xml:space="preserve">Chairperson) </w:t>
            </w:r>
            <w:r w:rsidR="00B44E6C" w:rsidRPr="00613845">
              <w:rPr>
                <w:rFonts w:ascii="Lato" w:hAnsi="Lato" w:cstheme="minorHAnsi"/>
              </w:rPr>
              <w:t>presented</w:t>
            </w:r>
            <w:r w:rsidRPr="00613845">
              <w:rPr>
                <w:rFonts w:ascii="Lato" w:hAnsi="Lato" w:cstheme="minorHAnsi"/>
              </w:rPr>
              <w:t xml:space="preserve"> an overview to clarify procedures under </w:t>
            </w:r>
            <w:r w:rsidRPr="00613845">
              <w:rPr>
                <w:rFonts w:ascii="Lato" w:hAnsi="Lato" w:cstheme="minorHAnsi"/>
                <w:b/>
                <w:bCs/>
              </w:rPr>
              <w:t>Robert’s Rules</w:t>
            </w:r>
            <w:r w:rsidRPr="00613845">
              <w:rPr>
                <w:rFonts w:ascii="Lato" w:hAnsi="Lato" w:cstheme="minorHAnsi"/>
              </w:rPr>
              <w:t xml:space="preserve"> and the </w:t>
            </w:r>
            <w:r w:rsidRPr="00613845">
              <w:rPr>
                <w:rFonts w:ascii="Lato" w:hAnsi="Lato" w:cstheme="minorHAnsi"/>
                <w:b/>
                <w:bCs/>
              </w:rPr>
              <w:t>Brown Act</w:t>
            </w:r>
            <w:r w:rsidRPr="00613845">
              <w:rPr>
                <w:rFonts w:ascii="Lato" w:hAnsi="Lato" w:cstheme="minorHAnsi"/>
              </w:rPr>
              <w:t>, emphasizing structured participation and voting rights for voting members only.</w:t>
            </w:r>
          </w:p>
        </w:tc>
        <w:tc>
          <w:tcPr>
            <w:tcW w:w="3780" w:type="dxa"/>
          </w:tcPr>
          <w:p w14:paraId="5C7BFE76" w14:textId="73845621" w:rsidR="006C410A" w:rsidRPr="006B25AF" w:rsidRDefault="006C410A" w:rsidP="004972FA">
            <w:pPr>
              <w:pStyle w:val="ListParagraph"/>
              <w:ind w:left="420"/>
              <w:rPr>
                <w:rFonts w:ascii="Lato" w:hAnsi="Lato" w:cstheme="minorHAnsi"/>
                <w:bCs/>
                <w:color w:val="000000" w:themeColor="text1"/>
              </w:rPr>
            </w:pPr>
          </w:p>
        </w:tc>
      </w:tr>
      <w:tr w:rsidR="006B1AB7" w:rsidRPr="005F5460" w14:paraId="7C92D954" w14:textId="77777777" w:rsidTr="004A2113">
        <w:trPr>
          <w:trHeight w:val="395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2D86A2" w14:textId="00762AAC" w:rsidR="006B1AB7" w:rsidRPr="006B1AB7" w:rsidRDefault="00F67F6C" w:rsidP="006B1AB7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070DC6" w:rsidRPr="005F5460" w14:paraId="05FA751A" w14:textId="77777777" w:rsidTr="00F67F6C">
        <w:trPr>
          <w:trHeight w:val="512"/>
        </w:trPr>
        <w:tc>
          <w:tcPr>
            <w:tcW w:w="4950" w:type="dxa"/>
            <w:tcBorders>
              <w:bottom w:val="single" w:sz="4" w:space="0" w:color="auto"/>
            </w:tcBorders>
          </w:tcPr>
          <w:p w14:paraId="5EFD5F35" w14:textId="23B302F3" w:rsidR="008F7CF6" w:rsidRPr="00F67F6C" w:rsidRDefault="00F67F6C" w:rsidP="008F0454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F67F6C">
              <w:rPr>
                <w:rFonts w:ascii="Lato" w:hAnsi="Lato" w:cstheme="minorHAnsi"/>
                <w:b/>
                <w:bCs/>
                <w:color w:val="000000" w:themeColor="text1"/>
              </w:rPr>
              <w:t>Adopt Committee Charge</w:t>
            </w:r>
            <w:r w:rsidR="008F7CF6" w:rsidRPr="00F67F6C">
              <w:rPr>
                <w:rFonts w:ascii="Lato" w:hAnsi="Lato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29908357" w14:textId="77777777" w:rsidR="00613845" w:rsidRPr="00613845" w:rsidRDefault="00613845" w:rsidP="00613845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613845">
              <w:rPr>
                <w:rFonts w:ascii="Lato" w:hAnsi="Lato" w:cstheme="minorHAnsi"/>
                <w:b/>
                <w:bCs/>
                <w:sz w:val="24"/>
                <w:szCs w:val="24"/>
              </w:rPr>
              <w:t>Adopt Committee Charge / Bylaws</w:t>
            </w:r>
          </w:p>
          <w:p w14:paraId="280B77AD" w14:textId="77777777" w:rsidR="00613845" w:rsidRPr="00613845" w:rsidRDefault="00613845" w:rsidP="00613845">
            <w:pPr>
              <w:numPr>
                <w:ilvl w:val="0"/>
                <w:numId w:val="32"/>
              </w:numPr>
              <w:rPr>
                <w:rFonts w:ascii="Lato" w:hAnsi="Lato" w:cstheme="minorHAnsi"/>
                <w:sz w:val="24"/>
                <w:szCs w:val="24"/>
              </w:rPr>
            </w:pPr>
            <w:r w:rsidRPr="00613845">
              <w:rPr>
                <w:rFonts w:ascii="Lato" w:hAnsi="Lato" w:cstheme="minorHAnsi"/>
                <w:sz w:val="24"/>
                <w:szCs w:val="24"/>
              </w:rPr>
              <w:t>Discussed need to establish bylaws as a Brown Act committee.</w:t>
            </w:r>
          </w:p>
          <w:p w14:paraId="5AFADDDF" w14:textId="77777777" w:rsidR="00613845" w:rsidRPr="00613845" w:rsidRDefault="00613845" w:rsidP="00613845">
            <w:pPr>
              <w:numPr>
                <w:ilvl w:val="0"/>
                <w:numId w:val="32"/>
              </w:numPr>
              <w:rPr>
                <w:rFonts w:ascii="Lato" w:hAnsi="Lato" w:cstheme="minorHAnsi"/>
                <w:sz w:val="24"/>
                <w:szCs w:val="24"/>
              </w:rPr>
            </w:pPr>
            <w:r w:rsidRPr="00613845">
              <w:rPr>
                <w:rFonts w:ascii="Lato" w:hAnsi="Lato" w:cstheme="minorHAnsi"/>
                <w:sz w:val="24"/>
                <w:szCs w:val="24"/>
              </w:rPr>
              <w:t>Clarified voting vs. non-voting roles and historical changes in committee structure.</w:t>
            </w:r>
          </w:p>
          <w:p w14:paraId="393A597C" w14:textId="6AA07AB6" w:rsidR="00155E69" w:rsidRPr="00113418" w:rsidRDefault="00155E69" w:rsidP="00113418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10D5096" w14:textId="6D10AC33" w:rsidR="00D75440" w:rsidRPr="00D75440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>1</w:t>
            </w: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. Victoria, Daris, Steve, Joe, and Max to form a working group to research and develop bylaws for the Operations Committee. </w:t>
            </w:r>
          </w:p>
          <w:p w14:paraId="0E87ACBD" w14:textId="31B2496E" w:rsidR="008A7446" w:rsidRPr="00D75440" w:rsidRDefault="00D75440" w:rsidP="00D75440">
            <w:pPr>
              <w:rPr>
                <w:rFonts w:ascii="Lato" w:hAnsi="Lato" w:cstheme="minorHAnsi"/>
                <w:bCs/>
                <w:color w:val="000000" w:themeColor="text1"/>
              </w:rPr>
            </w:pP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2. Victoria to research and clarify the committee charge regarding voting and non-voting members.</w:t>
            </w:r>
          </w:p>
        </w:tc>
      </w:tr>
      <w:tr w:rsidR="00F67F6C" w:rsidRPr="00D75440" w14:paraId="39188602" w14:textId="77777777" w:rsidTr="00F67F6C">
        <w:trPr>
          <w:trHeight w:val="512"/>
        </w:trPr>
        <w:tc>
          <w:tcPr>
            <w:tcW w:w="4950" w:type="dxa"/>
            <w:tcBorders>
              <w:bottom w:val="single" w:sz="4" w:space="0" w:color="auto"/>
            </w:tcBorders>
          </w:tcPr>
          <w:p w14:paraId="036632C5" w14:textId="77777777" w:rsidR="00F67F6C" w:rsidRDefault="00F67F6C" w:rsidP="008F0454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</w:rPr>
              <w:t>Space Use Request:</w:t>
            </w:r>
          </w:p>
          <w:p w14:paraId="5F32060F" w14:textId="77777777" w:rsidR="00F67F6C" w:rsidRDefault="00F67F6C" w:rsidP="00F67F6C">
            <w:pPr>
              <w:pStyle w:val="ListParagraph"/>
              <w:numPr>
                <w:ilvl w:val="0"/>
                <w:numId w:val="22"/>
              </w:numPr>
              <w:rPr>
                <w:rFonts w:ascii="Lato" w:hAnsi="Lato" w:cstheme="minorHAnsi"/>
                <w:b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</w:rPr>
              <w:t>AA-216A Meditation/Prayer Room</w:t>
            </w:r>
          </w:p>
          <w:p w14:paraId="1E7A109C" w14:textId="37C7EDA6" w:rsidR="00F67F6C" w:rsidRPr="00F67F6C" w:rsidRDefault="00F67F6C" w:rsidP="00F67F6C">
            <w:pPr>
              <w:pStyle w:val="ListParagraph"/>
              <w:numPr>
                <w:ilvl w:val="0"/>
                <w:numId w:val="22"/>
              </w:numPr>
              <w:rPr>
                <w:rFonts w:ascii="Lato" w:hAnsi="Lato" w:cstheme="minorHAnsi"/>
                <w:b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</w:rPr>
              <w:t>AA-216A MCHS Mesa Storage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AA0F9A8" w14:textId="4B4EBFA2" w:rsidR="00F67F6C" w:rsidRPr="00B44E6C" w:rsidRDefault="00AE1BBC" w:rsidP="00B44E6C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 w:rsidRPr="00AE1BBC">
              <w:rPr>
                <w:rFonts w:ascii="Lato" w:hAnsi="Lato" w:cstheme="minorHAnsi"/>
              </w:rPr>
              <w:t xml:space="preserve">Recommendation to move </w:t>
            </w:r>
            <w:r>
              <w:rPr>
                <w:rFonts w:ascii="Lato" w:hAnsi="Lato" w:cstheme="minorHAnsi"/>
              </w:rPr>
              <w:t xml:space="preserve">space request for (AA-216A) Meditation/Prayer room </w:t>
            </w:r>
            <w:r w:rsidRPr="00AE1BBC">
              <w:rPr>
                <w:rFonts w:ascii="Lato" w:hAnsi="Lato" w:cstheme="minorHAnsi"/>
              </w:rPr>
              <w:t>to College Council</w:t>
            </w:r>
            <w:r w:rsidR="00B44E6C">
              <w:rPr>
                <w:rFonts w:ascii="Lato" w:hAnsi="Lato" w:cstheme="minorHAnsi"/>
              </w:rPr>
              <w:t xml:space="preserve"> </w:t>
            </w:r>
            <w:r w:rsidR="00B44E6C" w:rsidRPr="00B44E6C">
              <w:rPr>
                <w:rFonts w:ascii="Lato" w:hAnsi="Lato" w:cstheme="minorHAnsi"/>
              </w:rPr>
              <w:t>a</w:t>
            </w:r>
            <w:r w:rsidRPr="00B44E6C">
              <w:rPr>
                <w:rFonts w:ascii="Lato" w:hAnsi="Lato" w:cstheme="minorHAnsi"/>
              </w:rPr>
              <w:t>pproved unanimously by 8 yay votes, 0 nay votes.</w:t>
            </w:r>
          </w:p>
          <w:p w14:paraId="3B97E601" w14:textId="77777777" w:rsidR="00AE1BBC" w:rsidRPr="00AE1BBC" w:rsidRDefault="00AE1BBC" w:rsidP="00AE1BBC">
            <w:pPr>
              <w:rPr>
                <w:rFonts w:ascii="Lato" w:hAnsi="Lato" w:cstheme="minorHAnsi"/>
                <w:sz w:val="24"/>
                <w:szCs w:val="24"/>
              </w:rPr>
            </w:pPr>
            <w:r w:rsidRPr="00B44E6C">
              <w:rPr>
                <w:rFonts w:ascii="Lato" w:hAnsi="Lato" w:cstheme="minorHAnsi"/>
                <w:b/>
                <w:bCs/>
                <w:sz w:val="24"/>
                <w:szCs w:val="24"/>
              </w:rPr>
              <w:t>Motioned:</w:t>
            </w:r>
            <w:r w:rsidRPr="00AE1BBC">
              <w:rPr>
                <w:rFonts w:ascii="Lato" w:hAnsi="Lato" w:cstheme="minorHAnsi"/>
                <w:sz w:val="24"/>
                <w:szCs w:val="24"/>
              </w:rPr>
              <w:t xml:space="preserve"> Max Stemmle     </w:t>
            </w:r>
            <w:r w:rsidRPr="00B44E6C">
              <w:rPr>
                <w:rFonts w:ascii="Lato" w:hAnsi="Lato" w:cstheme="minorHAnsi"/>
                <w:b/>
                <w:bCs/>
                <w:sz w:val="24"/>
                <w:szCs w:val="24"/>
              </w:rPr>
              <w:t>Second:</w:t>
            </w:r>
            <w:r w:rsidRPr="00AE1BBC">
              <w:rPr>
                <w:rFonts w:ascii="Lato" w:hAnsi="Lato" w:cstheme="minorHAnsi"/>
                <w:sz w:val="24"/>
                <w:szCs w:val="24"/>
              </w:rPr>
              <w:t xml:space="preserve"> Darris Crear</w:t>
            </w:r>
          </w:p>
          <w:p w14:paraId="51269136" w14:textId="1A5BD07B" w:rsidR="00AE1BBC" w:rsidRDefault="00AE1BBC" w:rsidP="00AE1BB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44E6C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Yay Votes: </w:t>
            </w:r>
            <w:r w:rsidRPr="00AE1B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Leslie Alexander, Joseph Carver, Max Stemmle, Joe Roberts, Steve Sandoval, Darris Crear, Kyle Alvarado</w:t>
            </w:r>
          </w:p>
          <w:p w14:paraId="20392F62" w14:textId="2AE6B69D" w:rsidR="00AE1BBC" w:rsidRPr="00B44E6C" w:rsidRDefault="00AE1BBC" w:rsidP="00B44E6C">
            <w:pPr>
              <w:pStyle w:val="ListParagraph"/>
              <w:numPr>
                <w:ilvl w:val="0"/>
                <w:numId w:val="28"/>
              </w:numPr>
              <w:rPr>
                <w:rFonts w:ascii="Lato" w:hAnsi="Lato" w:cstheme="minorHAnsi"/>
              </w:rPr>
            </w:pPr>
            <w:r w:rsidRPr="00B44E6C">
              <w:rPr>
                <w:rFonts w:ascii="Lato" w:hAnsi="Lato"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B44E6C">
              <w:rPr>
                <w:rFonts w:ascii="Lato" w:hAnsi="Lato" w:cstheme="minorHAnsi"/>
              </w:rPr>
              <w:t>Recommendation to move</w:t>
            </w:r>
            <w:r w:rsidR="00795EA9" w:rsidRPr="00B44E6C">
              <w:rPr>
                <w:rFonts w:ascii="Lato" w:hAnsi="Lato" w:cstheme="minorHAnsi"/>
              </w:rPr>
              <w:t xml:space="preserve"> space request for (AA-216A) MCHS MESA storage </w:t>
            </w:r>
            <w:r w:rsidRPr="00B44E6C">
              <w:rPr>
                <w:rFonts w:ascii="Lato" w:hAnsi="Lato" w:cstheme="minorHAnsi"/>
              </w:rPr>
              <w:t xml:space="preserve">to College Council approved unanimously by </w:t>
            </w:r>
            <w:r w:rsidR="00795EA9" w:rsidRPr="00B44E6C">
              <w:rPr>
                <w:rFonts w:ascii="Lato" w:hAnsi="Lato" w:cstheme="minorHAnsi"/>
              </w:rPr>
              <w:t>6</w:t>
            </w:r>
            <w:r w:rsidRPr="00B44E6C">
              <w:rPr>
                <w:rFonts w:ascii="Lato" w:hAnsi="Lato" w:cstheme="minorHAnsi"/>
              </w:rPr>
              <w:t>yay votes, 0 nay votes</w:t>
            </w:r>
            <w:r w:rsidR="00795EA9" w:rsidRPr="00B44E6C">
              <w:rPr>
                <w:rFonts w:ascii="Lato" w:hAnsi="Lato" w:cstheme="minorHAnsi"/>
              </w:rPr>
              <w:t>, 2 abstain votes.</w:t>
            </w:r>
          </w:p>
          <w:p w14:paraId="4CDB739B" w14:textId="1C4A36DC" w:rsidR="00AE1BBC" w:rsidRPr="00AE1BBC" w:rsidRDefault="00AE1BBC" w:rsidP="00AE1BBC">
            <w:pPr>
              <w:rPr>
                <w:rFonts w:ascii="Lato" w:hAnsi="Lato" w:cstheme="minorHAnsi"/>
                <w:sz w:val="24"/>
                <w:szCs w:val="24"/>
              </w:rPr>
            </w:pPr>
            <w:r w:rsidRPr="00B44E6C">
              <w:rPr>
                <w:rFonts w:ascii="Lato" w:hAnsi="Lato" w:cstheme="minorHAnsi"/>
                <w:b/>
                <w:bCs/>
                <w:sz w:val="24"/>
                <w:szCs w:val="24"/>
              </w:rPr>
              <w:t>Motioned:</w:t>
            </w:r>
            <w:r w:rsidRPr="00AE1BB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95EA9">
              <w:rPr>
                <w:rFonts w:ascii="Lato" w:hAnsi="Lato" w:cstheme="minorHAnsi"/>
                <w:sz w:val="24"/>
                <w:szCs w:val="24"/>
              </w:rPr>
              <w:t>Darris Crear</w:t>
            </w:r>
            <w:r w:rsidRPr="00AE1BBC">
              <w:rPr>
                <w:rFonts w:ascii="Lato" w:hAnsi="Lato" w:cstheme="minorHAnsi"/>
                <w:sz w:val="24"/>
                <w:szCs w:val="24"/>
              </w:rPr>
              <w:t xml:space="preserve">     </w:t>
            </w:r>
            <w:r w:rsidRPr="00B44E6C">
              <w:rPr>
                <w:rFonts w:ascii="Lato" w:hAnsi="Lato" w:cstheme="minorHAnsi"/>
                <w:b/>
                <w:bCs/>
                <w:sz w:val="24"/>
                <w:szCs w:val="24"/>
              </w:rPr>
              <w:t>Second:</w:t>
            </w:r>
            <w:r w:rsidRPr="00AE1BB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795EA9">
              <w:rPr>
                <w:rFonts w:ascii="Lato" w:hAnsi="Lato" w:cstheme="minorHAnsi"/>
                <w:sz w:val="24"/>
                <w:szCs w:val="24"/>
              </w:rPr>
              <w:t>Joseph Carver</w:t>
            </w:r>
          </w:p>
          <w:p w14:paraId="19EED335" w14:textId="77777777" w:rsidR="00AE1BBC" w:rsidRDefault="00AE1BBC" w:rsidP="00AE1BBC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B44E6C">
              <w:rPr>
                <w:rFonts w:ascii="Lato" w:hAnsi="Lato" w:cstheme="minorHAnsi"/>
                <w:b/>
                <w:bCs/>
                <w:sz w:val="24"/>
                <w:szCs w:val="24"/>
              </w:rPr>
              <w:t>Yay Votes:</w:t>
            </w:r>
            <w:r w:rsidRPr="00AE1BB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AE1BB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Amber Tu, Leslie Alexander, Joseph Carver, Max Stemmle, Joe Roberts, Steve Sandoval, Darris Crear, Kyle Alvarado</w:t>
            </w:r>
          </w:p>
          <w:p w14:paraId="4BDBE75E" w14:textId="7A29602F" w:rsidR="00AE1BBC" w:rsidRPr="00AE1BBC" w:rsidRDefault="00AE1BBC" w:rsidP="00AE1BBC">
            <w:pPr>
              <w:rPr>
                <w:rFonts w:ascii="Lato" w:hAnsi="Lato" w:cstheme="minorHAnsi"/>
              </w:rPr>
            </w:pPr>
          </w:p>
        </w:tc>
        <w:tc>
          <w:tcPr>
            <w:tcW w:w="3780" w:type="dxa"/>
          </w:tcPr>
          <w:p w14:paraId="2542ACC3" w14:textId="6B12FAB1" w:rsidR="00D75440" w:rsidRPr="00D75440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1. Victoria to obtain the required signatures for the meditation room space request form. </w:t>
            </w:r>
          </w:p>
          <w:p w14:paraId="6DB6229D" w14:textId="703BDEA4" w:rsidR="00D75440" w:rsidRPr="00D75440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2. Robert </w:t>
            </w:r>
            <w:proofErr w:type="gramStart"/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to sign</w:t>
            </w:r>
            <w:proofErr w:type="gramEnd"/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both space request forms before </w:t>
            </w:r>
            <w:r w:rsidR="00795EA9"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forwarding them</w:t>
            </w: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to College Council. </w:t>
            </w:r>
          </w:p>
          <w:p w14:paraId="6B7F692F" w14:textId="77777777" w:rsidR="00D75440" w:rsidRPr="00D75440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3. Robert </w:t>
            </w:r>
            <w:proofErr w:type="gramStart"/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to investigate</w:t>
            </w:r>
            <w:proofErr w:type="gramEnd"/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alternative storage space options </w:t>
            </w: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for the Middle College Mesa robotics supplies. </w:t>
            </w:r>
          </w:p>
          <w:p w14:paraId="4E47F1EA" w14:textId="3687C875" w:rsidR="00F67F6C" w:rsidRPr="00D75440" w:rsidRDefault="00D75440" w:rsidP="00D75440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D75440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4. Robert to evaluate if the conference room in AA building could accommodate both storage needs and a meditation room.</w:t>
            </w:r>
          </w:p>
        </w:tc>
      </w:tr>
      <w:tr w:rsidR="006B1AB7" w:rsidRPr="005F5460" w14:paraId="7D8A21C2" w14:textId="77777777" w:rsidTr="006B1AB7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BC72B9" w14:textId="572144C5" w:rsidR="006B1AB7" w:rsidRPr="006B1AB7" w:rsidRDefault="006B1AB7" w:rsidP="006B1AB7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Discussion/ Information</w:t>
            </w:r>
            <w:r w:rsidRPr="006B1AB7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Item</w:t>
            </w:r>
          </w:p>
        </w:tc>
      </w:tr>
      <w:tr w:rsidR="005A25E1" w:rsidRPr="005F5460" w14:paraId="66CEBCAD" w14:textId="77777777" w:rsidTr="00F67F6C">
        <w:trPr>
          <w:trHeight w:val="152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9C83D43" w14:textId="77777777" w:rsidR="005A25E1" w:rsidRPr="00F67F6C" w:rsidRDefault="008F7CF6" w:rsidP="008F0454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F67F6C">
              <w:rPr>
                <w:rFonts w:ascii="Lato" w:hAnsi="Lato" w:cstheme="minorHAnsi"/>
                <w:b/>
                <w:color w:val="000000" w:themeColor="text1"/>
              </w:rPr>
              <w:t>Campus Updates</w:t>
            </w:r>
            <w:r w:rsidR="00F67F6C" w:rsidRPr="00F67F6C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613FA5AB" w14:textId="77777777" w:rsidR="00F67F6C" w:rsidRPr="00F67F6C" w:rsidRDefault="00F67F6C" w:rsidP="00F67F6C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</w:p>
          <w:p w14:paraId="0F60DF44" w14:textId="77777777" w:rsidR="00F67F6C" w:rsidRPr="00F67F6C" w:rsidRDefault="00F67F6C" w:rsidP="00F67F6C">
            <w:pPr>
              <w:pStyle w:val="ListParagraph"/>
              <w:numPr>
                <w:ilvl w:val="0"/>
                <w:numId w:val="23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F67F6C">
              <w:rPr>
                <w:rFonts w:ascii="Lato" w:hAnsi="Lato" w:cstheme="minorHAnsi"/>
                <w:b/>
                <w:color w:val="000000" w:themeColor="text1"/>
              </w:rPr>
              <w:t>SEAP Plan Draft Report 2025-2028</w:t>
            </w:r>
          </w:p>
          <w:p w14:paraId="37C2F1AC" w14:textId="0E481E66" w:rsidR="00F67F6C" w:rsidRPr="00F67F6C" w:rsidRDefault="00F67F6C" w:rsidP="00F67F6C">
            <w:pPr>
              <w:pStyle w:val="ListParagraph"/>
              <w:numPr>
                <w:ilvl w:val="0"/>
                <w:numId w:val="23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F67F6C">
              <w:rPr>
                <w:rFonts w:ascii="Lato" w:hAnsi="Lato" w:cstheme="minorHAnsi"/>
                <w:b/>
                <w:color w:val="000000" w:themeColor="text1"/>
              </w:rPr>
              <w:t>Strategic Education Master Plan 2026-2031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61BC2CF7" w14:textId="3A5F3426" w:rsidR="007A31D3" w:rsidRPr="00613845" w:rsidRDefault="007A31D3" w:rsidP="007A31D3">
            <w:pPr>
              <w:pStyle w:val="ListParagraph"/>
              <w:numPr>
                <w:ilvl w:val="0"/>
                <w:numId w:val="30"/>
              </w:numPr>
              <w:rPr>
                <w:rFonts w:ascii="Lato" w:hAnsi="Lato" w:cstheme="minorHAnsi"/>
              </w:rPr>
            </w:pPr>
            <w:r w:rsidRPr="00613845">
              <w:rPr>
                <w:rFonts w:ascii="Lato" w:hAnsi="Lato" w:cstheme="minorHAnsi"/>
              </w:rPr>
              <w:t>SEAP 2025-2028 is sharing out the plan at various campus committee meetings.</w:t>
            </w:r>
          </w:p>
          <w:p w14:paraId="62BB2B84" w14:textId="77777777" w:rsidR="007A31D3" w:rsidRPr="00613845" w:rsidRDefault="007A31D3" w:rsidP="007A31D3">
            <w:pPr>
              <w:pStyle w:val="ListParagraph"/>
              <w:rPr>
                <w:rFonts w:ascii="Lato" w:hAnsi="Lato" w:cstheme="minorHAnsi"/>
              </w:rPr>
            </w:pPr>
          </w:p>
          <w:p w14:paraId="4CBE2767" w14:textId="61C2B99D" w:rsidR="007A31D3" w:rsidRPr="007A31D3" w:rsidRDefault="007A31D3" w:rsidP="007A31D3">
            <w:pPr>
              <w:pStyle w:val="ListParagraph"/>
              <w:numPr>
                <w:ilvl w:val="0"/>
                <w:numId w:val="30"/>
              </w:numPr>
              <w:rPr>
                <w:rFonts w:ascii="Lato" w:hAnsi="Lato" w:cstheme="minorHAnsi"/>
                <w:sz w:val="20"/>
                <w:szCs w:val="20"/>
              </w:rPr>
            </w:pPr>
            <w:r w:rsidRPr="00613845">
              <w:rPr>
                <w:rFonts w:ascii="Lato" w:hAnsi="Lato" w:cstheme="minorHAnsi"/>
              </w:rPr>
              <w:t>SEMP 2026-2031 is being shared out through various campus committee meetings.</w:t>
            </w:r>
          </w:p>
        </w:tc>
        <w:tc>
          <w:tcPr>
            <w:tcW w:w="3780" w:type="dxa"/>
          </w:tcPr>
          <w:p w14:paraId="35FA850B" w14:textId="1086F712" w:rsidR="005A25E1" w:rsidRPr="006B25AF" w:rsidRDefault="004266E5" w:rsidP="006C410A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4266E5" w:rsidRPr="005F5460" w14:paraId="5AE4050C" w14:textId="77777777" w:rsidTr="00B44E6C">
        <w:trPr>
          <w:trHeight w:val="683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5E279B3" w14:textId="77777777" w:rsidR="004266E5" w:rsidRPr="008F7CF6" w:rsidRDefault="004266E5" w:rsidP="004266E5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8F7CF6">
              <w:rPr>
                <w:rFonts w:ascii="Lato" w:hAnsi="Lato" w:cstheme="minorHAnsi"/>
                <w:b/>
                <w:color w:val="000000" w:themeColor="text1"/>
              </w:rPr>
              <w:t>Facilities Update – Robert Bagany</w:t>
            </w:r>
          </w:p>
          <w:p w14:paraId="4FAEE89A" w14:textId="36A1AFE7" w:rsidR="004266E5" w:rsidRDefault="004266E5" w:rsidP="004266E5">
            <w:pPr>
              <w:pStyle w:val="ListParagraph"/>
              <w:numPr>
                <w:ilvl w:val="0"/>
                <w:numId w:val="19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</w:rPr>
              <w:t>Schedule for Current Projects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E37" w14:textId="71C587DD" w:rsidR="004266E5" w:rsidRPr="00613845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 w:rsidRPr="00613845">
              <w:rPr>
                <w:rFonts w:ascii="Lato" w:hAnsi="Lato" w:cstheme="minorHAnsi"/>
                <w:sz w:val="24"/>
                <w:szCs w:val="24"/>
              </w:rPr>
              <w:t>Tabled</w:t>
            </w:r>
            <w:r>
              <w:rPr>
                <w:rFonts w:ascii="Lato" w:hAnsi="Lato" w:cstheme="minorHAnsi"/>
                <w:sz w:val="24"/>
                <w:szCs w:val="24"/>
              </w:rPr>
              <w:t>, Robert Bagany not present.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19AB4789" w14:textId="3353B2DB" w:rsidR="004266E5" w:rsidRPr="004972FA" w:rsidRDefault="004266E5" w:rsidP="004266E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4266E5" w:rsidRPr="005F5460" w14:paraId="311C1745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EDA7A7D" w14:textId="1BBA523C" w:rsidR="004266E5" w:rsidRDefault="004266E5" w:rsidP="004266E5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IT Update – Jaina Eyestone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EDE" w14:textId="4ECB3C46" w:rsidR="004266E5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* R</w:t>
            </w:r>
            <w:r w:rsidRPr="00113418">
              <w:rPr>
                <w:rFonts w:ascii="Lato" w:hAnsi="Lato" w:cstheme="minorHAnsi"/>
                <w:sz w:val="24"/>
                <w:szCs w:val="24"/>
              </w:rPr>
              <w:t xml:space="preserve">eviewed the Technology Strategic Plan for 2026-2031, with </w:t>
            </w:r>
            <w:r>
              <w:rPr>
                <w:rFonts w:ascii="Lato" w:hAnsi="Lato" w:cstheme="minorHAnsi"/>
                <w:sz w:val="24"/>
                <w:szCs w:val="24"/>
              </w:rPr>
              <w:t>Jaina</w:t>
            </w:r>
            <w:r w:rsidRPr="00113418">
              <w:rPr>
                <w:rFonts w:ascii="Lato" w:hAnsi="Lato" w:cstheme="minorHAnsi"/>
                <w:sz w:val="24"/>
                <w:szCs w:val="24"/>
              </w:rPr>
              <w:t xml:space="preserve"> tasked to assign initiatives to appropriate areas and present an updated draft in October. </w:t>
            </w:r>
          </w:p>
          <w:p w14:paraId="6E99D770" w14:textId="30998FEB" w:rsidR="004266E5" w:rsidRPr="00113418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* </w:t>
            </w:r>
            <w:r w:rsidRPr="00113418">
              <w:rPr>
                <w:rFonts w:ascii="Lato" w:hAnsi="Lato" w:cstheme="minorHAnsi"/>
                <w:sz w:val="24"/>
                <w:szCs w:val="24"/>
              </w:rPr>
              <w:t>IT updates included ongoing Windows 11 deployments, completion of a new campus storage appliance, and installation of a Comcast fiber optic connection for internet diversity.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1D0D87F3" w14:textId="4B386977" w:rsidR="004266E5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1. </w:t>
            </w:r>
            <w:r w:rsidRPr="00D75440">
              <w:rPr>
                <w:rFonts w:ascii="Lato" w:hAnsi="Lato" w:cstheme="minorHAnsi"/>
                <w:sz w:val="24"/>
                <w:szCs w:val="24"/>
              </w:rPr>
              <w:t>Ja</w:t>
            </w:r>
            <w:r>
              <w:rPr>
                <w:rFonts w:ascii="Lato" w:hAnsi="Lato" w:cstheme="minorHAnsi"/>
                <w:sz w:val="24"/>
                <w:szCs w:val="24"/>
              </w:rPr>
              <w:t>ina</w:t>
            </w:r>
            <w:r w:rsidRPr="00D75440">
              <w:rPr>
                <w:rFonts w:ascii="Lato" w:hAnsi="Lato" w:cstheme="minorHAnsi"/>
                <w:sz w:val="24"/>
                <w:szCs w:val="24"/>
              </w:rPr>
              <w:t xml:space="preserve"> to complete the Windows 11 deployments for the remaining 80 machines.</w:t>
            </w:r>
          </w:p>
          <w:p w14:paraId="1EEACF36" w14:textId="5AC6FE15" w:rsidR="004266E5" w:rsidRPr="006B25AF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2</w:t>
            </w:r>
            <w:r w:rsidRPr="00D75440">
              <w:rPr>
                <w:rFonts w:ascii="Lato" w:hAnsi="Lato" w:cstheme="minorHAnsi"/>
                <w:sz w:val="24"/>
                <w:szCs w:val="24"/>
              </w:rPr>
              <w:t>. Ja</w:t>
            </w:r>
            <w:r>
              <w:rPr>
                <w:rFonts w:ascii="Lato" w:hAnsi="Lato" w:cstheme="minorHAnsi"/>
                <w:sz w:val="24"/>
                <w:szCs w:val="24"/>
              </w:rPr>
              <w:t>ina</w:t>
            </w:r>
            <w:r w:rsidRPr="00D75440">
              <w:rPr>
                <w:rFonts w:ascii="Lato" w:hAnsi="Lato" w:cstheme="minorHAnsi"/>
                <w:sz w:val="24"/>
                <w:szCs w:val="24"/>
              </w:rPr>
              <w:t xml:space="preserve"> to continue the data migration from the old storage appliance to the new one.</w:t>
            </w:r>
          </w:p>
        </w:tc>
      </w:tr>
      <w:tr w:rsidR="004266E5" w:rsidRPr="005F5460" w14:paraId="442AECB3" w14:textId="77777777" w:rsidTr="00B44E6C">
        <w:trPr>
          <w:trHeight w:val="638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623CAFDB" w14:textId="364908FC" w:rsidR="004266E5" w:rsidRDefault="004266E5" w:rsidP="004266E5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Report from Safety Committee Meeting – Victoria Menzies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AE9" w14:textId="4A609B36" w:rsidR="004266E5" w:rsidRPr="00113418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 w:rsidRPr="00113418">
              <w:rPr>
                <w:rFonts w:ascii="Lato" w:hAnsi="Lato" w:cstheme="minorHAnsi"/>
                <w:sz w:val="24"/>
                <w:szCs w:val="24"/>
              </w:rPr>
              <w:t>Tabled</w:t>
            </w:r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43CDAB21" w14:textId="1FA3DAA6" w:rsidR="004266E5" w:rsidRPr="004972FA" w:rsidRDefault="004266E5" w:rsidP="004266E5">
            <w:pPr>
              <w:ind w:left="360"/>
              <w:rPr>
                <w:rFonts w:ascii="Lato" w:hAnsi="Lato" w:cstheme="minorHAnsi"/>
              </w:rPr>
            </w:pPr>
          </w:p>
        </w:tc>
      </w:tr>
      <w:tr w:rsidR="004266E5" w:rsidRPr="005F5460" w14:paraId="4512EEDE" w14:textId="77777777" w:rsidTr="00AC7F31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87AF774" w14:textId="2B465513" w:rsidR="004266E5" w:rsidRDefault="004266E5" w:rsidP="004266E5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Report from Sustainability Committee Meeting – Robert Bagany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51A" w14:textId="14FB2F85" w:rsidR="004266E5" w:rsidRPr="00113418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 w:rsidRPr="00113418">
              <w:rPr>
                <w:rFonts w:ascii="Lato" w:hAnsi="Lato" w:cstheme="minorHAnsi"/>
                <w:sz w:val="24"/>
                <w:szCs w:val="24"/>
              </w:rPr>
              <w:t>Tabled</w:t>
            </w:r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205A58F2" w14:textId="3A2B1204" w:rsidR="004266E5" w:rsidRPr="00893B70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4266E5" w:rsidRPr="005F5460" w14:paraId="2EB5305D" w14:textId="77777777" w:rsidTr="00C23EE4">
        <w:trPr>
          <w:trHeight w:val="710"/>
        </w:trPr>
        <w:tc>
          <w:tcPr>
            <w:tcW w:w="4950" w:type="dxa"/>
          </w:tcPr>
          <w:p w14:paraId="73375F48" w14:textId="0E6D9C4B" w:rsidR="004266E5" w:rsidRPr="004653EF" w:rsidRDefault="004266E5" w:rsidP="004266E5">
            <w:pPr>
              <w:pStyle w:val="ListParagraph"/>
              <w:numPr>
                <w:ilvl w:val="0"/>
                <w:numId w:val="26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4653EF">
              <w:rPr>
                <w:rFonts w:ascii="Lato" w:hAnsi="Lato" w:cstheme="minorHAnsi"/>
                <w:b/>
                <w:color w:val="000000" w:themeColor="text1"/>
              </w:rPr>
              <w:lastRenderedPageBreak/>
              <w:t>Adjournment</w:t>
            </w:r>
          </w:p>
        </w:tc>
        <w:tc>
          <w:tcPr>
            <w:tcW w:w="5940" w:type="dxa"/>
          </w:tcPr>
          <w:p w14:paraId="2E4F3742" w14:textId="3ECF1546" w:rsidR="004266E5" w:rsidRPr="004653EF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Next meeting will be held on Wednesday, November 12, </w:t>
            </w:r>
            <w:proofErr w:type="gramStart"/>
            <w:r>
              <w:rPr>
                <w:rFonts w:ascii="Lato" w:hAnsi="Lato" w:cstheme="minorHAnsi"/>
                <w:sz w:val="24"/>
                <w:szCs w:val="24"/>
              </w:rPr>
              <w:t>2025</w:t>
            </w:r>
            <w:proofErr w:type="gramEnd"/>
            <w:r>
              <w:rPr>
                <w:rFonts w:ascii="Lato" w:hAnsi="Lato" w:cstheme="minorHAnsi"/>
                <w:sz w:val="24"/>
                <w:szCs w:val="24"/>
              </w:rPr>
              <w:t xml:space="preserve"> at 2:00 p.m.</w:t>
            </w:r>
          </w:p>
        </w:tc>
        <w:tc>
          <w:tcPr>
            <w:tcW w:w="3780" w:type="dxa"/>
          </w:tcPr>
          <w:p w14:paraId="30079A3F" w14:textId="215F0948" w:rsidR="004266E5" w:rsidRPr="006B25AF" w:rsidRDefault="004266E5" w:rsidP="004266E5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0F1377">
      <w:pPr>
        <w:rPr>
          <w:rFonts w:cstheme="minorHAnsi"/>
          <w:sz w:val="24"/>
          <w:szCs w:val="24"/>
        </w:rPr>
      </w:pPr>
    </w:p>
    <w:sectPr w:rsidR="0043604D" w:rsidRPr="005F5460" w:rsidSect="006329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EB3F" w14:textId="77777777" w:rsidR="00B67E6F" w:rsidRDefault="00B67E6F">
      <w:pPr>
        <w:spacing w:after="0" w:line="240" w:lineRule="auto"/>
      </w:pPr>
      <w:r>
        <w:separator/>
      </w:r>
    </w:p>
  </w:endnote>
  <w:endnote w:type="continuationSeparator" w:id="0">
    <w:p w14:paraId="67798E7B" w14:textId="77777777" w:rsidR="00B67E6F" w:rsidRDefault="00B6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5926" w14:textId="77777777" w:rsidR="00B67E6F" w:rsidRDefault="00B67E6F">
      <w:pPr>
        <w:spacing w:after="0" w:line="240" w:lineRule="auto"/>
      </w:pPr>
      <w:r>
        <w:separator/>
      </w:r>
    </w:p>
  </w:footnote>
  <w:footnote w:type="continuationSeparator" w:id="0">
    <w:p w14:paraId="2B11FD34" w14:textId="77777777" w:rsidR="00B67E6F" w:rsidRDefault="00B6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409"/>
    <w:multiLevelType w:val="hybridMultilevel"/>
    <w:tmpl w:val="597C5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50F"/>
    <w:multiLevelType w:val="hybridMultilevel"/>
    <w:tmpl w:val="8ED404D0"/>
    <w:lvl w:ilvl="0" w:tplc="72769F8E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8B0B3C"/>
    <w:multiLevelType w:val="multilevel"/>
    <w:tmpl w:val="7784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E89"/>
    <w:multiLevelType w:val="hybridMultilevel"/>
    <w:tmpl w:val="D2663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97B62"/>
    <w:multiLevelType w:val="hybridMultilevel"/>
    <w:tmpl w:val="7C52DEE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8A10A15"/>
    <w:multiLevelType w:val="hybridMultilevel"/>
    <w:tmpl w:val="597C5F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5350"/>
    <w:multiLevelType w:val="hybridMultilevel"/>
    <w:tmpl w:val="004834D6"/>
    <w:lvl w:ilvl="0" w:tplc="5E0ED7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E6ECF"/>
    <w:multiLevelType w:val="hybridMultilevel"/>
    <w:tmpl w:val="A534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D22D0"/>
    <w:multiLevelType w:val="hybridMultilevel"/>
    <w:tmpl w:val="5796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17CD2"/>
    <w:multiLevelType w:val="hybridMultilevel"/>
    <w:tmpl w:val="B32042CE"/>
    <w:lvl w:ilvl="0" w:tplc="686450F8">
      <w:start w:val="5"/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06858"/>
    <w:multiLevelType w:val="hybridMultilevel"/>
    <w:tmpl w:val="875E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A6411"/>
    <w:multiLevelType w:val="hybridMultilevel"/>
    <w:tmpl w:val="C2FCDEDA"/>
    <w:lvl w:ilvl="0" w:tplc="CAB29F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05B4"/>
    <w:multiLevelType w:val="hybridMultilevel"/>
    <w:tmpl w:val="F458666C"/>
    <w:lvl w:ilvl="0" w:tplc="B0DC82BC"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0628C"/>
    <w:multiLevelType w:val="hybridMultilevel"/>
    <w:tmpl w:val="B32AF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83EB7"/>
    <w:multiLevelType w:val="hybridMultilevel"/>
    <w:tmpl w:val="EF4E185C"/>
    <w:lvl w:ilvl="0" w:tplc="7806197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1605D"/>
    <w:multiLevelType w:val="hybridMultilevel"/>
    <w:tmpl w:val="6A2E04BC"/>
    <w:lvl w:ilvl="0" w:tplc="7408C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53405"/>
    <w:multiLevelType w:val="hybridMultilevel"/>
    <w:tmpl w:val="7B44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5134">
    <w:abstractNumId w:val="24"/>
  </w:num>
  <w:num w:numId="2" w16cid:durableId="1136407999">
    <w:abstractNumId w:val="3"/>
  </w:num>
  <w:num w:numId="3" w16cid:durableId="504395304">
    <w:abstractNumId w:val="4"/>
  </w:num>
  <w:num w:numId="4" w16cid:durableId="424308057">
    <w:abstractNumId w:val="14"/>
  </w:num>
  <w:num w:numId="5" w16cid:durableId="1697388567">
    <w:abstractNumId w:val="15"/>
  </w:num>
  <w:num w:numId="6" w16cid:durableId="1090656867">
    <w:abstractNumId w:val="19"/>
  </w:num>
  <w:num w:numId="7" w16cid:durableId="722825966">
    <w:abstractNumId w:val="10"/>
  </w:num>
  <w:num w:numId="8" w16cid:durableId="782071641">
    <w:abstractNumId w:val="22"/>
  </w:num>
  <w:num w:numId="9" w16cid:durableId="1346128216">
    <w:abstractNumId w:val="18"/>
  </w:num>
  <w:num w:numId="10" w16cid:durableId="8072859">
    <w:abstractNumId w:val="29"/>
  </w:num>
  <w:num w:numId="11" w16cid:durableId="1752847624">
    <w:abstractNumId w:val="28"/>
  </w:num>
  <w:num w:numId="12" w16cid:durableId="1548184376">
    <w:abstractNumId w:val="8"/>
  </w:num>
  <w:num w:numId="13" w16cid:durableId="295532903">
    <w:abstractNumId w:val="9"/>
  </w:num>
  <w:num w:numId="14" w16cid:durableId="240145060">
    <w:abstractNumId w:val="13"/>
  </w:num>
  <w:num w:numId="15" w16cid:durableId="1767075237">
    <w:abstractNumId w:val="31"/>
  </w:num>
  <w:num w:numId="16" w16cid:durableId="1246184075">
    <w:abstractNumId w:val="17"/>
  </w:num>
  <w:num w:numId="17" w16cid:durableId="1688559922">
    <w:abstractNumId w:val="6"/>
  </w:num>
  <w:num w:numId="18" w16cid:durableId="1361202375">
    <w:abstractNumId w:val="16"/>
  </w:num>
  <w:num w:numId="19" w16cid:durableId="726418945">
    <w:abstractNumId w:val="23"/>
  </w:num>
  <w:num w:numId="20" w16cid:durableId="192154942">
    <w:abstractNumId w:val="26"/>
  </w:num>
  <w:num w:numId="21" w16cid:durableId="1782645073">
    <w:abstractNumId w:val="1"/>
  </w:num>
  <w:num w:numId="22" w16cid:durableId="2041785034">
    <w:abstractNumId w:val="27"/>
  </w:num>
  <w:num w:numId="23" w16cid:durableId="488522451">
    <w:abstractNumId w:val="5"/>
  </w:num>
  <w:num w:numId="24" w16cid:durableId="495846751">
    <w:abstractNumId w:val="20"/>
  </w:num>
  <w:num w:numId="25" w16cid:durableId="504252302">
    <w:abstractNumId w:val="11"/>
  </w:num>
  <w:num w:numId="26" w16cid:durableId="1788499500">
    <w:abstractNumId w:val="12"/>
  </w:num>
  <w:num w:numId="27" w16cid:durableId="1215586558">
    <w:abstractNumId w:val="30"/>
  </w:num>
  <w:num w:numId="28" w16cid:durableId="1160577775">
    <w:abstractNumId w:val="0"/>
  </w:num>
  <w:num w:numId="29" w16cid:durableId="165362544">
    <w:abstractNumId w:val="7"/>
  </w:num>
  <w:num w:numId="30" w16cid:durableId="194511373">
    <w:abstractNumId w:val="25"/>
  </w:num>
  <w:num w:numId="31" w16cid:durableId="1840073575">
    <w:abstractNumId w:val="21"/>
  </w:num>
  <w:num w:numId="32" w16cid:durableId="2029717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B4D"/>
    <w:rsid w:val="00003E4B"/>
    <w:rsid w:val="000051BB"/>
    <w:rsid w:val="000056DC"/>
    <w:rsid w:val="00024CFA"/>
    <w:rsid w:val="000444E3"/>
    <w:rsid w:val="00047F7A"/>
    <w:rsid w:val="00053273"/>
    <w:rsid w:val="000533E1"/>
    <w:rsid w:val="00056D87"/>
    <w:rsid w:val="00057986"/>
    <w:rsid w:val="00060D68"/>
    <w:rsid w:val="00063BBE"/>
    <w:rsid w:val="00066B98"/>
    <w:rsid w:val="00070BB6"/>
    <w:rsid w:val="00070DC6"/>
    <w:rsid w:val="000748DC"/>
    <w:rsid w:val="00076A2C"/>
    <w:rsid w:val="000821B7"/>
    <w:rsid w:val="00083591"/>
    <w:rsid w:val="00090647"/>
    <w:rsid w:val="00090B57"/>
    <w:rsid w:val="000970E9"/>
    <w:rsid w:val="000970FA"/>
    <w:rsid w:val="000A36A1"/>
    <w:rsid w:val="000B0835"/>
    <w:rsid w:val="000C69D6"/>
    <w:rsid w:val="000D34F5"/>
    <w:rsid w:val="000E2E1E"/>
    <w:rsid w:val="000F1377"/>
    <w:rsid w:val="0011266D"/>
    <w:rsid w:val="00113418"/>
    <w:rsid w:val="00130490"/>
    <w:rsid w:val="0013067C"/>
    <w:rsid w:val="00135E76"/>
    <w:rsid w:val="00136310"/>
    <w:rsid w:val="00142001"/>
    <w:rsid w:val="001425C5"/>
    <w:rsid w:val="00144E18"/>
    <w:rsid w:val="00152AAB"/>
    <w:rsid w:val="00153930"/>
    <w:rsid w:val="00155E69"/>
    <w:rsid w:val="001605F8"/>
    <w:rsid w:val="00173282"/>
    <w:rsid w:val="0018223B"/>
    <w:rsid w:val="00194DC1"/>
    <w:rsid w:val="001C125E"/>
    <w:rsid w:val="001C27DA"/>
    <w:rsid w:val="001C6C06"/>
    <w:rsid w:val="001D1B5E"/>
    <w:rsid w:val="001D313A"/>
    <w:rsid w:val="001D52C3"/>
    <w:rsid w:val="001E2442"/>
    <w:rsid w:val="001E6CB1"/>
    <w:rsid w:val="001F1C79"/>
    <w:rsid w:val="001F5843"/>
    <w:rsid w:val="00202227"/>
    <w:rsid w:val="002069DE"/>
    <w:rsid w:val="002104A8"/>
    <w:rsid w:val="00210985"/>
    <w:rsid w:val="00216E3C"/>
    <w:rsid w:val="00226AED"/>
    <w:rsid w:val="002372EE"/>
    <w:rsid w:val="0023776D"/>
    <w:rsid w:val="00241FF6"/>
    <w:rsid w:val="002425DF"/>
    <w:rsid w:val="0024576F"/>
    <w:rsid w:val="00254E0E"/>
    <w:rsid w:val="00260449"/>
    <w:rsid w:val="00265FCC"/>
    <w:rsid w:val="00267199"/>
    <w:rsid w:val="0027363E"/>
    <w:rsid w:val="00293E4E"/>
    <w:rsid w:val="002A51D1"/>
    <w:rsid w:val="002C11B0"/>
    <w:rsid w:val="002C1E02"/>
    <w:rsid w:val="002C337F"/>
    <w:rsid w:val="002C6499"/>
    <w:rsid w:val="002C72A6"/>
    <w:rsid w:val="002D091C"/>
    <w:rsid w:val="002D1C5B"/>
    <w:rsid w:val="002D2684"/>
    <w:rsid w:val="003169D3"/>
    <w:rsid w:val="00346C2E"/>
    <w:rsid w:val="00350E4A"/>
    <w:rsid w:val="0036461E"/>
    <w:rsid w:val="00370429"/>
    <w:rsid w:val="003769C4"/>
    <w:rsid w:val="00382A0C"/>
    <w:rsid w:val="00396A56"/>
    <w:rsid w:val="003B2C52"/>
    <w:rsid w:val="003B47AC"/>
    <w:rsid w:val="003B7011"/>
    <w:rsid w:val="003C4AA6"/>
    <w:rsid w:val="003E1F6F"/>
    <w:rsid w:val="003E45E0"/>
    <w:rsid w:val="003F2B75"/>
    <w:rsid w:val="003F2C71"/>
    <w:rsid w:val="003F530C"/>
    <w:rsid w:val="003F57FB"/>
    <w:rsid w:val="0040597B"/>
    <w:rsid w:val="004069B3"/>
    <w:rsid w:val="004266E5"/>
    <w:rsid w:val="0043459B"/>
    <w:rsid w:val="0043604D"/>
    <w:rsid w:val="00443620"/>
    <w:rsid w:val="00452DCC"/>
    <w:rsid w:val="00462224"/>
    <w:rsid w:val="004653EF"/>
    <w:rsid w:val="0046731B"/>
    <w:rsid w:val="00467352"/>
    <w:rsid w:val="00481B3C"/>
    <w:rsid w:val="004972FA"/>
    <w:rsid w:val="004A09DD"/>
    <w:rsid w:val="004A2113"/>
    <w:rsid w:val="004A5647"/>
    <w:rsid w:val="004B6538"/>
    <w:rsid w:val="004B72F6"/>
    <w:rsid w:val="004C6C2E"/>
    <w:rsid w:val="004E4EAD"/>
    <w:rsid w:val="004E7969"/>
    <w:rsid w:val="004F5DFA"/>
    <w:rsid w:val="00502894"/>
    <w:rsid w:val="00502CC0"/>
    <w:rsid w:val="005173B7"/>
    <w:rsid w:val="00522F00"/>
    <w:rsid w:val="00540E49"/>
    <w:rsid w:val="005450E2"/>
    <w:rsid w:val="00546A20"/>
    <w:rsid w:val="00550DA4"/>
    <w:rsid w:val="005546DF"/>
    <w:rsid w:val="00555DDA"/>
    <w:rsid w:val="00556A60"/>
    <w:rsid w:val="00567CB2"/>
    <w:rsid w:val="005701DC"/>
    <w:rsid w:val="00585843"/>
    <w:rsid w:val="005943F2"/>
    <w:rsid w:val="005A2010"/>
    <w:rsid w:val="005A25E1"/>
    <w:rsid w:val="005B1109"/>
    <w:rsid w:val="005B1F0F"/>
    <w:rsid w:val="005C0F7B"/>
    <w:rsid w:val="005C198F"/>
    <w:rsid w:val="005C3D5C"/>
    <w:rsid w:val="005D3F89"/>
    <w:rsid w:val="005D5901"/>
    <w:rsid w:val="005D6439"/>
    <w:rsid w:val="005E6762"/>
    <w:rsid w:val="005E6AC7"/>
    <w:rsid w:val="005F5460"/>
    <w:rsid w:val="005F65BB"/>
    <w:rsid w:val="005F7CAE"/>
    <w:rsid w:val="005F7F34"/>
    <w:rsid w:val="00613845"/>
    <w:rsid w:val="00615435"/>
    <w:rsid w:val="0063042B"/>
    <w:rsid w:val="006329CD"/>
    <w:rsid w:val="00633EF7"/>
    <w:rsid w:val="00634FA7"/>
    <w:rsid w:val="00641921"/>
    <w:rsid w:val="0064373A"/>
    <w:rsid w:val="00645E56"/>
    <w:rsid w:val="00657D0A"/>
    <w:rsid w:val="006618EF"/>
    <w:rsid w:val="006649DC"/>
    <w:rsid w:val="00670111"/>
    <w:rsid w:val="00676339"/>
    <w:rsid w:val="00687617"/>
    <w:rsid w:val="006955EB"/>
    <w:rsid w:val="006A33D7"/>
    <w:rsid w:val="006A45AB"/>
    <w:rsid w:val="006A540D"/>
    <w:rsid w:val="006B1AB7"/>
    <w:rsid w:val="006B25AF"/>
    <w:rsid w:val="006B482A"/>
    <w:rsid w:val="006B618F"/>
    <w:rsid w:val="006C39A7"/>
    <w:rsid w:val="006C410A"/>
    <w:rsid w:val="006C5A13"/>
    <w:rsid w:val="006C6233"/>
    <w:rsid w:val="006C740E"/>
    <w:rsid w:val="006E4ACD"/>
    <w:rsid w:val="00713ADA"/>
    <w:rsid w:val="0071435A"/>
    <w:rsid w:val="00724B56"/>
    <w:rsid w:val="00724F4D"/>
    <w:rsid w:val="0073565F"/>
    <w:rsid w:val="007436BA"/>
    <w:rsid w:val="00754228"/>
    <w:rsid w:val="007607D1"/>
    <w:rsid w:val="00762D2A"/>
    <w:rsid w:val="00764043"/>
    <w:rsid w:val="0077508F"/>
    <w:rsid w:val="0078428F"/>
    <w:rsid w:val="007856E0"/>
    <w:rsid w:val="00787DB7"/>
    <w:rsid w:val="00795EA9"/>
    <w:rsid w:val="007A13CA"/>
    <w:rsid w:val="007A31D3"/>
    <w:rsid w:val="007D1B32"/>
    <w:rsid w:val="007D48C7"/>
    <w:rsid w:val="007E0B20"/>
    <w:rsid w:val="007F0B81"/>
    <w:rsid w:val="007F3156"/>
    <w:rsid w:val="007F3BAC"/>
    <w:rsid w:val="007F5820"/>
    <w:rsid w:val="00811729"/>
    <w:rsid w:val="00815336"/>
    <w:rsid w:val="00816BFD"/>
    <w:rsid w:val="008205D1"/>
    <w:rsid w:val="008218BC"/>
    <w:rsid w:val="00822615"/>
    <w:rsid w:val="00854BBF"/>
    <w:rsid w:val="00855BF9"/>
    <w:rsid w:val="00855F05"/>
    <w:rsid w:val="00875AEB"/>
    <w:rsid w:val="00887190"/>
    <w:rsid w:val="008904EC"/>
    <w:rsid w:val="00893B70"/>
    <w:rsid w:val="00894CDF"/>
    <w:rsid w:val="008A7446"/>
    <w:rsid w:val="008B34CA"/>
    <w:rsid w:val="008B3B11"/>
    <w:rsid w:val="008B3DB0"/>
    <w:rsid w:val="008C0BAA"/>
    <w:rsid w:val="008D092B"/>
    <w:rsid w:val="008D1F5D"/>
    <w:rsid w:val="008D2130"/>
    <w:rsid w:val="008E07B8"/>
    <w:rsid w:val="008E19B3"/>
    <w:rsid w:val="008F0454"/>
    <w:rsid w:val="008F0B2E"/>
    <w:rsid w:val="008F4D72"/>
    <w:rsid w:val="008F7CF6"/>
    <w:rsid w:val="00901F89"/>
    <w:rsid w:val="00905A6F"/>
    <w:rsid w:val="00912CDA"/>
    <w:rsid w:val="009172C1"/>
    <w:rsid w:val="009227A2"/>
    <w:rsid w:val="0093766C"/>
    <w:rsid w:val="00941A99"/>
    <w:rsid w:val="00952097"/>
    <w:rsid w:val="009527D3"/>
    <w:rsid w:val="00953310"/>
    <w:rsid w:val="00962D0A"/>
    <w:rsid w:val="00965389"/>
    <w:rsid w:val="00966D37"/>
    <w:rsid w:val="00971562"/>
    <w:rsid w:val="00982D08"/>
    <w:rsid w:val="0098455B"/>
    <w:rsid w:val="009A3E6A"/>
    <w:rsid w:val="009A724C"/>
    <w:rsid w:val="009B0237"/>
    <w:rsid w:val="009C35DB"/>
    <w:rsid w:val="009C7EA3"/>
    <w:rsid w:val="009D6505"/>
    <w:rsid w:val="009D757A"/>
    <w:rsid w:val="009E08E1"/>
    <w:rsid w:val="009F1408"/>
    <w:rsid w:val="009F34A9"/>
    <w:rsid w:val="009F7CAA"/>
    <w:rsid w:val="00A00F6D"/>
    <w:rsid w:val="00A0151D"/>
    <w:rsid w:val="00A048D9"/>
    <w:rsid w:val="00A06360"/>
    <w:rsid w:val="00A23CB5"/>
    <w:rsid w:val="00A2617E"/>
    <w:rsid w:val="00A277A2"/>
    <w:rsid w:val="00A332A2"/>
    <w:rsid w:val="00A33679"/>
    <w:rsid w:val="00A355FD"/>
    <w:rsid w:val="00A36894"/>
    <w:rsid w:val="00A56BFD"/>
    <w:rsid w:val="00A70084"/>
    <w:rsid w:val="00AA5CD2"/>
    <w:rsid w:val="00AC04B3"/>
    <w:rsid w:val="00AC0F1E"/>
    <w:rsid w:val="00AC7F31"/>
    <w:rsid w:val="00AD3C86"/>
    <w:rsid w:val="00AD5482"/>
    <w:rsid w:val="00AD5DAC"/>
    <w:rsid w:val="00AD6256"/>
    <w:rsid w:val="00AE1BBC"/>
    <w:rsid w:val="00AE2A13"/>
    <w:rsid w:val="00AF2B82"/>
    <w:rsid w:val="00AF7481"/>
    <w:rsid w:val="00B1480C"/>
    <w:rsid w:val="00B21AB2"/>
    <w:rsid w:val="00B3261D"/>
    <w:rsid w:val="00B44E6C"/>
    <w:rsid w:val="00B452CC"/>
    <w:rsid w:val="00B522BE"/>
    <w:rsid w:val="00B5286E"/>
    <w:rsid w:val="00B52E67"/>
    <w:rsid w:val="00B54304"/>
    <w:rsid w:val="00B54F5F"/>
    <w:rsid w:val="00B66DA6"/>
    <w:rsid w:val="00B67E6F"/>
    <w:rsid w:val="00B75576"/>
    <w:rsid w:val="00B83041"/>
    <w:rsid w:val="00B90832"/>
    <w:rsid w:val="00B9399B"/>
    <w:rsid w:val="00BB3417"/>
    <w:rsid w:val="00BB3649"/>
    <w:rsid w:val="00BB7125"/>
    <w:rsid w:val="00BB7975"/>
    <w:rsid w:val="00BC09B0"/>
    <w:rsid w:val="00BE526F"/>
    <w:rsid w:val="00BF0AAF"/>
    <w:rsid w:val="00BF4EEA"/>
    <w:rsid w:val="00C131FB"/>
    <w:rsid w:val="00C22B38"/>
    <w:rsid w:val="00C22E06"/>
    <w:rsid w:val="00C23EE4"/>
    <w:rsid w:val="00C2576B"/>
    <w:rsid w:val="00C3059D"/>
    <w:rsid w:val="00C3542F"/>
    <w:rsid w:val="00C36EFC"/>
    <w:rsid w:val="00C646C6"/>
    <w:rsid w:val="00C81B5C"/>
    <w:rsid w:val="00C879B7"/>
    <w:rsid w:val="00C95878"/>
    <w:rsid w:val="00CA15FE"/>
    <w:rsid w:val="00CA2405"/>
    <w:rsid w:val="00CC77FE"/>
    <w:rsid w:val="00CD4C0D"/>
    <w:rsid w:val="00CF346F"/>
    <w:rsid w:val="00CF622A"/>
    <w:rsid w:val="00D0230D"/>
    <w:rsid w:val="00D04202"/>
    <w:rsid w:val="00D06A79"/>
    <w:rsid w:val="00D104CC"/>
    <w:rsid w:val="00D12DD1"/>
    <w:rsid w:val="00D20062"/>
    <w:rsid w:val="00D201E2"/>
    <w:rsid w:val="00D258CE"/>
    <w:rsid w:val="00D40294"/>
    <w:rsid w:val="00D51340"/>
    <w:rsid w:val="00D60C5A"/>
    <w:rsid w:val="00D75440"/>
    <w:rsid w:val="00D81D47"/>
    <w:rsid w:val="00D8512C"/>
    <w:rsid w:val="00D85698"/>
    <w:rsid w:val="00D857D5"/>
    <w:rsid w:val="00D92409"/>
    <w:rsid w:val="00D93710"/>
    <w:rsid w:val="00DA10C0"/>
    <w:rsid w:val="00DB1DAD"/>
    <w:rsid w:val="00DB526E"/>
    <w:rsid w:val="00DB6F42"/>
    <w:rsid w:val="00DC1F1E"/>
    <w:rsid w:val="00DD4373"/>
    <w:rsid w:val="00DD5E1B"/>
    <w:rsid w:val="00DE027E"/>
    <w:rsid w:val="00DF70BC"/>
    <w:rsid w:val="00E000A6"/>
    <w:rsid w:val="00E0242B"/>
    <w:rsid w:val="00E14B14"/>
    <w:rsid w:val="00E32FF1"/>
    <w:rsid w:val="00E43FF0"/>
    <w:rsid w:val="00E50552"/>
    <w:rsid w:val="00E6667B"/>
    <w:rsid w:val="00E66E47"/>
    <w:rsid w:val="00E67039"/>
    <w:rsid w:val="00E7454C"/>
    <w:rsid w:val="00E74FBC"/>
    <w:rsid w:val="00E75C01"/>
    <w:rsid w:val="00E80C1F"/>
    <w:rsid w:val="00E85D27"/>
    <w:rsid w:val="00E8755A"/>
    <w:rsid w:val="00E96395"/>
    <w:rsid w:val="00EB03B8"/>
    <w:rsid w:val="00EC0F1A"/>
    <w:rsid w:val="00EC5D5B"/>
    <w:rsid w:val="00ED40B9"/>
    <w:rsid w:val="00EE245F"/>
    <w:rsid w:val="00F016ED"/>
    <w:rsid w:val="00F020F2"/>
    <w:rsid w:val="00F03A8B"/>
    <w:rsid w:val="00F15EA8"/>
    <w:rsid w:val="00F32DFC"/>
    <w:rsid w:val="00F33ED6"/>
    <w:rsid w:val="00F41FA6"/>
    <w:rsid w:val="00F42171"/>
    <w:rsid w:val="00F43D91"/>
    <w:rsid w:val="00F536A3"/>
    <w:rsid w:val="00F5395D"/>
    <w:rsid w:val="00F54EB2"/>
    <w:rsid w:val="00F60049"/>
    <w:rsid w:val="00F63532"/>
    <w:rsid w:val="00F650A2"/>
    <w:rsid w:val="00F67F6C"/>
    <w:rsid w:val="00F712CA"/>
    <w:rsid w:val="00F72629"/>
    <w:rsid w:val="00F73B08"/>
    <w:rsid w:val="00F800CB"/>
    <w:rsid w:val="00F84430"/>
    <w:rsid w:val="00F93682"/>
    <w:rsid w:val="00FB407C"/>
    <w:rsid w:val="00FC1342"/>
    <w:rsid w:val="00FD04D5"/>
    <w:rsid w:val="00FD25B4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1E84C339-5AA7-45C0-8CF9-955D1CB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8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8F0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508F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84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2194560051?pwd=7bFADflDlLgMF3kYeyp38iz1A6pZW1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2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410</Words>
  <Characters>5340</Characters>
  <Application>Microsoft Office Word</Application>
  <DocSecurity>0</DocSecurity>
  <Lines>124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5</cp:revision>
  <cp:lastPrinted>2023-09-14T21:28:00Z</cp:lastPrinted>
  <dcterms:created xsi:type="dcterms:W3CDTF">2025-11-07T18:22:00Z</dcterms:created>
  <dcterms:modified xsi:type="dcterms:W3CDTF">2025-11-11T00:48:00Z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